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1A3" w:rsidRPr="00521909" w:rsidRDefault="00B23309" w:rsidP="00D04B12">
      <w:pPr>
        <w:ind w:left="360" w:hanging="360"/>
        <w:jc w:val="center"/>
        <w:rPr>
          <w:b/>
          <w:sz w:val="24"/>
          <w:szCs w:val="24"/>
        </w:rPr>
      </w:pPr>
      <w:r w:rsidRPr="00521909">
        <w:rPr>
          <w:b/>
          <w:sz w:val="24"/>
          <w:szCs w:val="24"/>
        </w:rPr>
        <w:t xml:space="preserve">Reviewing, Coding, and Attaching </w:t>
      </w:r>
      <w:r w:rsidR="00120754">
        <w:rPr>
          <w:b/>
          <w:sz w:val="24"/>
          <w:szCs w:val="24"/>
        </w:rPr>
        <w:t>Receipts</w:t>
      </w:r>
    </w:p>
    <w:p w:rsidR="00B23309" w:rsidRDefault="00B23309" w:rsidP="00530FE3">
      <w:pPr>
        <w:spacing w:after="0"/>
        <w:rPr>
          <w:sz w:val="24"/>
          <w:szCs w:val="24"/>
        </w:rPr>
      </w:pPr>
      <w:r w:rsidRPr="00521909">
        <w:rPr>
          <w:sz w:val="24"/>
          <w:szCs w:val="24"/>
        </w:rPr>
        <w:t xml:space="preserve">Doane’s policy requires that all transactions be reviewed, have General Ledger Accounts associated with them, descriptions, images, and approval by supervisors. Failing to do so may result in the card holder having taxable income according to IRS rules. Please review each transaction and ensure all transactions have complete information. </w:t>
      </w:r>
    </w:p>
    <w:p w:rsidR="00CC54B5" w:rsidRPr="00521909" w:rsidRDefault="00CC54B5" w:rsidP="00530FE3">
      <w:pPr>
        <w:spacing w:after="0"/>
        <w:rPr>
          <w:sz w:val="24"/>
          <w:szCs w:val="24"/>
        </w:rPr>
      </w:pPr>
    </w:p>
    <w:p w:rsidR="00B23309" w:rsidRPr="00521909" w:rsidRDefault="00B90BF7" w:rsidP="00D04B12">
      <w:pPr>
        <w:pStyle w:val="ListParagraph"/>
        <w:numPr>
          <w:ilvl w:val="0"/>
          <w:numId w:val="1"/>
        </w:numPr>
        <w:ind w:left="360"/>
        <w:rPr>
          <w:sz w:val="24"/>
          <w:szCs w:val="24"/>
        </w:rPr>
      </w:pPr>
      <w:r w:rsidRPr="00521909">
        <w:rPr>
          <w:sz w:val="24"/>
          <w:szCs w:val="24"/>
        </w:rPr>
        <w:t>From the Cardholder home screen</w:t>
      </w:r>
      <w:r w:rsidR="00530FE3">
        <w:rPr>
          <w:sz w:val="24"/>
          <w:szCs w:val="24"/>
        </w:rPr>
        <w:t>,</w:t>
      </w:r>
      <w:r w:rsidRPr="00521909">
        <w:rPr>
          <w:sz w:val="24"/>
          <w:szCs w:val="24"/>
        </w:rPr>
        <w:t xml:space="preserve"> </w:t>
      </w:r>
      <w:r w:rsidR="00BA76C1">
        <w:rPr>
          <w:sz w:val="24"/>
          <w:szCs w:val="24"/>
        </w:rPr>
        <w:t>select</w:t>
      </w:r>
      <w:r w:rsidRPr="00521909">
        <w:rPr>
          <w:sz w:val="24"/>
          <w:szCs w:val="24"/>
        </w:rPr>
        <w:t xml:space="preserve"> Account Activity/Transaction Summary</w:t>
      </w:r>
      <w:r w:rsidR="00AE232C">
        <w:rPr>
          <w:sz w:val="24"/>
          <w:szCs w:val="24"/>
        </w:rPr>
        <w:t>.</w:t>
      </w:r>
      <w:r w:rsidR="00CC54B5">
        <w:rPr>
          <w:sz w:val="24"/>
          <w:szCs w:val="24"/>
        </w:rPr>
        <w:t xml:space="preserve"> </w:t>
      </w:r>
      <w:r w:rsidR="00CC54B5" w:rsidRPr="00521909">
        <w:rPr>
          <w:sz w:val="24"/>
          <w:szCs w:val="24"/>
        </w:rPr>
        <w:t>Choose the date range th</w:t>
      </w:r>
      <w:bookmarkStart w:id="0" w:name="_GoBack"/>
      <w:bookmarkEnd w:id="0"/>
      <w:r w:rsidR="00CC54B5" w:rsidRPr="00521909">
        <w:rPr>
          <w:sz w:val="24"/>
          <w:szCs w:val="24"/>
        </w:rPr>
        <w:t xml:space="preserve">at needs to be reviewed and </w:t>
      </w:r>
      <w:r w:rsidR="00BA76C1">
        <w:rPr>
          <w:sz w:val="24"/>
          <w:szCs w:val="24"/>
        </w:rPr>
        <w:t>click</w:t>
      </w:r>
      <w:r w:rsidR="00CC54B5" w:rsidRPr="00521909">
        <w:rPr>
          <w:sz w:val="24"/>
          <w:szCs w:val="24"/>
        </w:rPr>
        <w:t xml:space="preserve"> </w:t>
      </w:r>
      <w:r w:rsidR="00BA76C1">
        <w:rPr>
          <w:sz w:val="24"/>
          <w:szCs w:val="24"/>
        </w:rPr>
        <w:t>“S</w:t>
      </w:r>
      <w:r w:rsidR="00CC54B5" w:rsidRPr="00521909">
        <w:rPr>
          <w:sz w:val="24"/>
          <w:szCs w:val="24"/>
        </w:rPr>
        <w:t>earch</w:t>
      </w:r>
      <w:r w:rsidR="00BA76C1">
        <w:rPr>
          <w:sz w:val="24"/>
          <w:szCs w:val="24"/>
        </w:rPr>
        <w:t>”</w:t>
      </w:r>
    </w:p>
    <w:p w:rsidR="00384560" w:rsidRDefault="00CC54B5" w:rsidP="00D04B12">
      <w:pPr>
        <w:pStyle w:val="ListParagraph"/>
        <w:ind w:left="360" w:hanging="360"/>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4391025</wp:posOffset>
                </wp:positionH>
                <wp:positionV relativeFrom="paragraph">
                  <wp:posOffset>828040</wp:posOffset>
                </wp:positionV>
                <wp:extent cx="58102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81025" cy="161925"/>
                        </a:xfrm>
                        <a:prstGeom prst="rect">
                          <a:avLst/>
                        </a:prstGeom>
                        <a:solidFill>
                          <a:schemeClr val="tx1">
                            <a:lumMod val="75000"/>
                            <a:lumOff val="2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326AAB" id="Rectangle 3" o:spid="_x0000_s1026" style="position:absolute;margin-left:345.75pt;margin-top:65.2pt;width:45.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hzmAIAAJoFAAAOAAAAZHJzL2Uyb0RvYy54bWysVN1P2zAQf5+0/8Hy+0hSKIOKFFUgpkkM&#10;EDDxbBy7iWb7PNtt2v31O9tp6IC9THtx7vN3H7m7s/ONVmQtnO/A1LQ6KCkRhkPTmWVNvz9efTqh&#10;xAdmGqbAiJpuhafn848fzno7ExNoQTXCEQQxftbbmrYh2FlReN4KzfwBWGFQKcFpFpB1y6JxrEd0&#10;rYpJWR4XPbjGOuDCe5ReZiWdJ3wpBQ+3UnoRiKop5hbS69L7HN9ifsZmS8ds2/EhDfYPWWjWGQw6&#10;Ql2ywMjKdW+gdMcdeJDhgIMuQMqOi1QDVlOVr6p5aJkVqRZsjrdjm/z/g+U36ztHuqamh5QYpvEX&#10;3WPTmFkqQQ5je3rrZ2j1YO/cwHkkY60b6XT8YhVkk1q6HVsqNoFwFE5PqnIypYSjqjquTpFGlOLF&#10;2TofvgjQJBI1dRg8NZKtr33IpjuTGMuD6pqrTqnExCkRF8qRNcP/GzZVclUr/Q2aLPs8LcvhL6MY&#10;ZyGLJzsxZpJmLaKkvPYCFLH0XGyiwlaJGFaZeyGxZ1jeJAUcETJ48yPn4VvWiCyK4VIab+IlsIgq&#10;sagRdwD4s76Imzsy2EY3kYZ8dCz/llB2HK1TRDBhdNSdAfeeswpj1GyPbdprRySfodniFDnI6+Ut&#10;v+rwb14zH+6Yw33CzcMbEW7xkQr6msJAUdKC+/WePNrjmKOWkh73s6b+54o5QYn6anABTqujo7jQ&#10;iTmafp4g4/Y1z/sas9IXgCNS4TWyPJHRPqgdKR3oJzwlixgVVcxwjF1THtyOuQj5buAx4mKxSGa4&#10;xJaFa/NgeQSPXY3T+rh5Ys4OIx1wF25gt8ts9mqys230NLBYBZBdGvuXvg79xgOQBnQ4VvHC7PPJ&#10;6uWkzn8DAAD//wMAUEsDBBQABgAIAAAAIQBuvbiF3gAAAAsBAAAPAAAAZHJzL2Rvd25yZXYueG1s&#10;TI/BbsIwEETvlfgHa5F6Kw6FUAhxEKrEiUNVyKFHJ16SiHidxgbC37M9lePOPM3OpJvBtuKKvW8c&#10;KZhOIhBIpTMNVQry4+5tCcIHTUa3jlDBHT1sstFLqhPjbvSN10OoBIeQT7SCOoQukdKXNVrtJ65D&#10;Yu/keqsDn30lTa9vHG5b+R5FC2l1Q/yh1h1+1lieDxerYBvneUWmuNvfoz/Nv+hntyen1Ot42K5B&#10;BBzCPwx/9bk6ZNypcBcyXrQKFqtpzCgbs2gOgomP5YzXFazE8QpklsrnDdkDAAD//wMAUEsBAi0A&#10;FAAGAAgAAAAhALaDOJL+AAAA4QEAABMAAAAAAAAAAAAAAAAAAAAAAFtDb250ZW50X1R5cGVzXS54&#10;bWxQSwECLQAUAAYACAAAACEAOP0h/9YAAACUAQAACwAAAAAAAAAAAAAAAAAvAQAAX3JlbHMvLnJl&#10;bHNQSwECLQAUAAYACAAAACEAMZR4c5gCAACaBQAADgAAAAAAAAAAAAAAAAAuAgAAZHJzL2Uyb0Rv&#10;Yy54bWxQSwECLQAUAAYACAAAACEAbr24hd4AAAALAQAADwAAAAAAAAAAAAAAAADyBAAAZHJzL2Rv&#10;d25yZXYueG1sUEsFBgAAAAAEAAQA8wAAAP0FAAAAAA==&#10;" fillcolor="#404040 [2429]" strokecolor="black [1600]" strokeweight="1pt"/>
            </w:pict>
          </mc:Fallback>
        </mc:AlternateContent>
      </w:r>
      <w:r w:rsidR="00384560" w:rsidRPr="00521909">
        <w:rPr>
          <w:sz w:val="24"/>
          <w:szCs w:val="24"/>
        </w:rPr>
        <w:drawing>
          <wp:anchor distT="0" distB="0" distL="114300" distR="114300" simplePos="0" relativeHeight="251665408" behindDoc="0" locked="0" layoutInCell="1" allowOverlap="1">
            <wp:simplePos x="1238250" y="3267075"/>
            <wp:positionH relativeFrom="column">
              <wp:posOffset>320040</wp:posOffset>
            </wp:positionH>
            <wp:positionV relativeFrom="line">
              <wp:align>top</wp:align>
            </wp:positionV>
            <wp:extent cx="2523744" cy="1929384"/>
            <wp:effectExtent l="323850" t="323850" r="314960" b="3187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523744" cy="1929384"/>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D698A" w:rsidRPr="00521909">
        <w:rPr>
          <w:sz w:val="24"/>
          <w:szCs w:val="24"/>
        </w:rPr>
        <w:drawing>
          <wp:inline distT="0" distB="0" distL="0" distR="0" wp14:anchorId="4F0AABBA" wp14:editId="676ACBAB">
            <wp:extent cx="3438144" cy="3026664"/>
            <wp:effectExtent l="171450" t="152400" r="162560" b="154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38144" cy="3026664"/>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30FE3" w:rsidRPr="00521909" w:rsidRDefault="00530FE3" w:rsidP="00D04B12">
      <w:pPr>
        <w:pStyle w:val="ListParagraph"/>
        <w:ind w:left="360" w:hanging="360"/>
        <w:rPr>
          <w:sz w:val="24"/>
          <w:szCs w:val="24"/>
        </w:rPr>
      </w:pPr>
    </w:p>
    <w:p w:rsidR="00B90BF7" w:rsidRDefault="00B90BF7" w:rsidP="00D04B12">
      <w:pPr>
        <w:pStyle w:val="ListParagraph"/>
        <w:numPr>
          <w:ilvl w:val="0"/>
          <w:numId w:val="1"/>
        </w:numPr>
        <w:ind w:left="360"/>
        <w:rPr>
          <w:sz w:val="24"/>
          <w:szCs w:val="24"/>
        </w:rPr>
      </w:pPr>
      <w:r w:rsidRPr="00521909">
        <w:rPr>
          <w:sz w:val="24"/>
          <w:szCs w:val="24"/>
        </w:rPr>
        <w:t>This will brin</w:t>
      </w:r>
      <w:r w:rsidR="00384560" w:rsidRPr="00521909">
        <w:rPr>
          <w:sz w:val="24"/>
          <w:szCs w:val="24"/>
        </w:rPr>
        <w:t>g</w:t>
      </w:r>
      <w:r w:rsidRPr="00521909">
        <w:rPr>
          <w:sz w:val="24"/>
          <w:szCs w:val="24"/>
        </w:rPr>
        <w:t xml:space="preserve"> up </w:t>
      </w:r>
      <w:r w:rsidR="00D04B12">
        <w:rPr>
          <w:sz w:val="24"/>
          <w:szCs w:val="24"/>
        </w:rPr>
        <w:t xml:space="preserve">the </w:t>
      </w:r>
      <w:r w:rsidRPr="00521909">
        <w:rPr>
          <w:sz w:val="24"/>
          <w:szCs w:val="24"/>
        </w:rPr>
        <w:t xml:space="preserve">transactions for </w:t>
      </w:r>
      <w:r w:rsidR="00D04B12">
        <w:rPr>
          <w:sz w:val="24"/>
          <w:szCs w:val="24"/>
        </w:rPr>
        <w:t>the</w:t>
      </w:r>
      <w:r w:rsidRPr="00521909">
        <w:rPr>
          <w:sz w:val="24"/>
          <w:szCs w:val="24"/>
        </w:rPr>
        <w:t xml:space="preserve"> selected time period. To review </w:t>
      </w:r>
      <w:r w:rsidR="00384560" w:rsidRPr="00521909">
        <w:rPr>
          <w:sz w:val="24"/>
          <w:szCs w:val="24"/>
        </w:rPr>
        <w:t xml:space="preserve">a specific transaction click on the </w:t>
      </w:r>
      <w:r w:rsidR="00BA76C1" w:rsidRPr="00BA76C1">
        <w:rPr>
          <w:i/>
          <w:sz w:val="24"/>
          <w:szCs w:val="24"/>
        </w:rPr>
        <w:t>R</w:t>
      </w:r>
      <w:r w:rsidR="00BA76C1">
        <w:rPr>
          <w:i/>
          <w:sz w:val="24"/>
          <w:szCs w:val="24"/>
        </w:rPr>
        <w:t>ight A</w:t>
      </w:r>
      <w:r w:rsidR="00384560" w:rsidRPr="00BA76C1">
        <w:rPr>
          <w:i/>
          <w:sz w:val="24"/>
          <w:szCs w:val="24"/>
        </w:rPr>
        <w:t>rrow</w:t>
      </w:r>
      <w:r w:rsidR="00BA76C1">
        <w:rPr>
          <w:sz w:val="24"/>
          <w:szCs w:val="24"/>
        </w:rPr>
        <w:t xml:space="preserve"> icon</w:t>
      </w:r>
      <w:r w:rsidR="00384560" w:rsidRPr="00521909">
        <w:rPr>
          <w:sz w:val="24"/>
          <w:szCs w:val="24"/>
        </w:rPr>
        <w:t xml:space="preserve">. </w:t>
      </w:r>
    </w:p>
    <w:p w:rsidR="000C300B" w:rsidRDefault="000C300B" w:rsidP="000C300B">
      <w:pPr>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581025</wp:posOffset>
                </wp:positionH>
                <wp:positionV relativeFrom="paragraph">
                  <wp:posOffset>476885</wp:posOffset>
                </wp:positionV>
                <wp:extent cx="219075" cy="247650"/>
                <wp:effectExtent l="19050" t="19050" r="28575" b="19050"/>
                <wp:wrapNone/>
                <wp:docPr id="5" name="Oval 5"/>
                <wp:cNvGraphicFramePr/>
                <a:graphic xmlns:a="http://schemas.openxmlformats.org/drawingml/2006/main">
                  <a:graphicData uri="http://schemas.microsoft.com/office/word/2010/wordprocessingShape">
                    <wps:wsp>
                      <wps:cNvSpPr/>
                      <wps:spPr>
                        <a:xfrm>
                          <a:off x="0" y="0"/>
                          <a:ext cx="219075" cy="247650"/>
                        </a:xfrm>
                        <a:prstGeom prst="ellipse">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ACE04E" id="Oval 5" o:spid="_x0000_s1026" style="position:absolute;margin-left:45.75pt;margin-top:37.55pt;width:17.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xb1lwIAAIwFAAAOAAAAZHJzL2Uyb0RvYy54bWysVEtv2zAMvg/YfxB0X+wESR9BnSJIkWFA&#10;0BZLh54VWYoFyKImKXGyXz9KfjRYix2GXWxSJD+Kn0je3Z9qTY7CeQWmoONRTokwHEpl9gX98bL+&#10;ckOJD8yUTIMRBT0LT+8Xnz/dNXYuJlCBLoUjCGL8vLEFrUKw8yzzvBI18yOwwqBRgqtZQNXts9Kx&#10;BtFrnU3y/CprwJXWARfe4+lDa6SLhC+l4OFJSi8C0QXFu4X0dem7i99sccfme8dspXh3DfYPt6iZ&#10;Mph0gHpggZGDU++gasUdeJBhxKHOQErFRaoBqxnnf1SzrZgVqRYkx9uBJv//YPnj8dkRVRZ0Rolh&#10;NT7R05FpMovMNNbP0WFrn12neRRjmSfp6vjHAsgpsXke2BSnQDgeTsa3+TWicjRNptdXs8R29hZs&#10;nQ9fBdQkCgUVWivrY71szo4bHzAnevde8djAWmmd3kwb0iDuzQxTRJMHrcpoTYrb71baEaykoOv1&#10;Ks/73BduiK0NpohVtnUlKZy1iBjafBcSmYmVtBliT4oBlnEuTBi3poqVos02w1xDsj4iFZIAI7LE&#10;Ww7YHUDv2YL02C0DnX8MFamlh+D8bxdrg4eIlBlMGIJrZcB9BKCxqi5z69+T1FITWdpBeca+cdAO&#10;lLd8rfARN8yHZ+ZwgnDWcCuEJ/xIDfhS0EmUVOB+fXQe/bGx0UpJgxNZUP/zwJygRH8z2PK34+k0&#10;jnBSprPrCSru0rK7tJhDvQJ8/THuH8uTGP2D7kXpoH7F5bGMWdHEDMfcBeXB9coqtJsC1w8Xy2Vy&#10;w7G1LGzM1vIIHlmNHfpyemXOdp0ccAQeoZ/ed93c+sZIA8tDAKlSq7/x2vGNI58ap1tPcadc6snr&#10;bYkufgMAAP//AwBQSwMEFAAGAAgAAAAhAKhYzifhAAAACQEAAA8AAABkcnMvZG93bnJldi54bWxM&#10;j8FOwzAQRO9I/IO1SFxQ67hqA4Q4FSAqxAHRBg4c3dhNAvE6sp0m/D3bE9x2NKPZN/l6sh07Gh9a&#10;hxLEPAFmsHK6xVrCx/tmdgMsRIVadQ6NhB8TYF2cn+Uq027EnTmWsWZUgiFTEpoY+4zzUDXGqjB3&#10;vUHyDs5bFUn6mmuvRiq3HV8kScqtapE+NKo3j42pvsvBSnj53H4tN68Pz09bkb55VFdjeRikvLyY&#10;7u+ARTPFvzCc8AkdCmLauwF1YJ2EW7GipITrlQB28hcpbdvTIZYCeJHz/wuKXwAAAP//AwBQSwEC&#10;LQAUAAYACAAAACEAtoM4kv4AAADhAQAAEwAAAAAAAAAAAAAAAAAAAAAAW0NvbnRlbnRfVHlwZXNd&#10;LnhtbFBLAQItABQABgAIAAAAIQA4/SH/1gAAAJQBAAALAAAAAAAAAAAAAAAAAC8BAABfcmVscy8u&#10;cmVsc1BLAQItABQABgAIAAAAIQBnexb1lwIAAIwFAAAOAAAAAAAAAAAAAAAAAC4CAABkcnMvZTJv&#10;RG9jLnhtbFBLAQItABQABgAIAAAAIQCoWM4n4QAAAAkBAAAPAAAAAAAAAAAAAAAAAPEEAABkcnMv&#10;ZG93bnJldi54bWxQSwUGAAAAAAQABADzAAAA/wUAAAAA&#10;" filled="f" strokecolor="#ffc000" strokeweight="2.25pt">
                <v:stroke joinstyle="miter"/>
              </v:oval>
            </w:pict>
          </mc:Fallback>
        </mc:AlternateContent>
      </w:r>
      <w:r w:rsidRPr="000C300B">
        <w:drawing>
          <wp:inline distT="0" distB="0" distL="0" distR="0" wp14:anchorId="7798ED76" wp14:editId="6F180BC6">
            <wp:extent cx="8686800" cy="942975"/>
            <wp:effectExtent l="152400" t="171450" r="171450" b="1619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21553"/>
                    <a:stretch/>
                  </pic:blipFill>
                  <pic:spPr bwMode="auto">
                    <a:xfrm>
                      <a:off x="0" y="0"/>
                      <a:ext cx="8686800" cy="9429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D04B12" w:rsidRPr="000C300B" w:rsidRDefault="00D04B12" w:rsidP="000146B7">
      <w:pPr>
        <w:spacing w:after="0"/>
        <w:rPr>
          <w:sz w:val="24"/>
          <w:szCs w:val="24"/>
        </w:rPr>
      </w:pPr>
    </w:p>
    <w:p w:rsidR="00AD698A" w:rsidRDefault="00AD698A" w:rsidP="00D04B12">
      <w:pPr>
        <w:pStyle w:val="ListParagraph"/>
        <w:numPr>
          <w:ilvl w:val="0"/>
          <w:numId w:val="1"/>
        </w:numPr>
        <w:ind w:left="360"/>
        <w:rPr>
          <w:sz w:val="24"/>
          <w:szCs w:val="24"/>
        </w:rPr>
      </w:pPr>
      <w:r>
        <w:rPr>
          <w:sz w:val="24"/>
          <w:szCs w:val="24"/>
        </w:rPr>
        <w:t xml:space="preserve">Enter </w:t>
      </w:r>
      <w:r w:rsidR="00530FE3">
        <w:rPr>
          <w:sz w:val="24"/>
          <w:szCs w:val="24"/>
        </w:rPr>
        <w:t xml:space="preserve">a brief description of the transaction. The University and the IRS require detailed descriptions to demonstrate the business purpose of the transaction. Failing to put a detailed transaction may result in rejection by the IRS and taxes charged to the employee. </w:t>
      </w:r>
    </w:p>
    <w:p w:rsidR="003D4454" w:rsidRPr="003D4454" w:rsidRDefault="003D4454" w:rsidP="00530FE3">
      <w:pPr>
        <w:pStyle w:val="ListParagraph"/>
        <w:ind w:left="360"/>
        <w:rPr>
          <w:sz w:val="10"/>
          <w:szCs w:val="10"/>
        </w:rPr>
      </w:pPr>
    </w:p>
    <w:p w:rsidR="00530FE3" w:rsidRDefault="00BA76C1" w:rsidP="003D4454">
      <w:pPr>
        <w:pStyle w:val="ListParagraph"/>
        <w:rPr>
          <w:sz w:val="24"/>
          <w:szCs w:val="24"/>
        </w:rPr>
      </w:pPr>
      <w:r>
        <w:rPr>
          <w:sz w:val="24"/>
          <w:szCs w:val="24"/>
        </w:rPr>
        <w:t>Insufficient</w:t>
      </w:r>
      <w:r w:rsidR="00530FE3">
        <w:rPr>
          <w:sz w:val="24"/>
          <w:szCs w:val="24"/>
        </w:rPr>
        <w:t xml:space="preserve"> Description: </w:t>
      </w:r>
      <w:r w:rsidR="00530FE3" w:rsidRPr="003D4454">
        <w:rPr>
          <w:i/>
          <w:sz w:val="24"/>
          <w:szCs w:val="24"/>
        </w:rPr>
        <w:t>Dinner at conference with coworkers</w:t>
      </w:r>
    </w:p>
    <w:p w:rsidR="00530FE3" w:rsidRDefault="00BA76C1" w:rsidP="003D4454">
      <w:pPr>
        <w:pStyle w:val="ListParagraph"/>
        <w:rPr>
          <w:sz w:val="24"/>
          <w:szCs w:val="24"/>
        </w:rPr>
      </w:pPr>
      <w:r>
        <w:rPr>
          <w:sz w:val="24"/>
          <w:szCs w:val="24"/>
        </w:rPr>
        <w:t>Better</w:t>
      </w:r>
      <w:r w:rsidR="00530FE3">
        <w:rPr>
          <w:sz w:val="24"/>
          <w:szCs w:val="24"/>
        </w:rPr>
        <w:t xml:space="preserve"> Description: </w:t>
      </w:r>
      <w:r w:rsidR="00530FE3" w:rsidRPr="003D4454">
        <w:rPr>
          <w:i/>
          <w:sz w:val="24"/>
          <w:szCs w:val="24"/>
        </w:rPr>
        <w:t>Dinner while at conference on student enrollment best practices. Tom, Dick, and Sally in attendance.</w:t>
      </w:r>
    </w:p>
    <w:p w:rsidR="003D4454" w:rsidRPr="003D4454" w:rsidRDefault="003D4454" w:rsidP="003D4454">
      <w:pPr>
        <w:pStyle w:val="ListParagraph"/>
        <w:rPr>
          <w:sz w:val="10"/>
          <w:szCs w:val="10"/>
        </w:rPr>
      </w:pPr>
    </w:p>
    <w:p w:rsidR="00530FE3" w:rsidRDefault="00BA76C1" w:rsidP="003D4454">
      <w:pPr>
        <w:pStyle w:val="ListParagraph"/>
        <w:rPr>
          <w:sz w:val="24"/>
          <w:szCs w:val="24"/>
        </w:rPr>
      </w:pPr>
      <w:r>
        <w:rPr>
          <w:sz w:val="24"/>
          <w:szCs w:val="24"/>
        </w:rPr>
        <w:t>Insufficient</w:t>
      </w:r>
      <w:r w:rsidR="00530FE3">
        <w:rPr>
          <w:sz w:val="24"/>
          <w:szCs w:val="24"/>
        </w:rPr>
        <w:t xml:space="preserve"> </w:t>
      </w:r>
      <w:r>
        <w:rPr>
          <w:sz w:val="24"/>
          <w:szCs w:val="24"/>
        </w:rPr>
        <w:t>D</w:t>
      </w:r>
      <w:r w:rsidR="00530FE3">
        <w:rPr>
          <w:sz w:val="24"/>
          <w:szCs w:val="24"/>
        </w:rPr>
        <w:t xml:space="preserve">escription: </w:t>
      </w:r>
      <w:r w:rsidR="003D4454" w:rsidRPr="003D4454">
        <w:rPr>
          <w:i/>
          <w:sz w:val="24"/>
          <w:szCs w:val="24"/>
        </w:rPr>
        <w:t>E</w:t>
      </w:r>
      <w:r w:rsidR="00530FE3" w:rsidRPr="003D4454">
        <w:rPr>
          <w:i/>
          <w:sz w:val="24"/>
          <w:szCs w:val="24"/>
        </w:rPr>
        <w:t>quipment</w:t>
      </w:r>
      <w:r w:rsidR="00530FE3">
        <w:rPr>
          <w:sz w:val="24"/>
          <w:szCs w:val="24"/>
        </w:rPr>
        <w:t>.</w:t>
      </w:r>
    </w:p>
    <w:p w:rsidR="00530FE3" w:rsidRDefault="00BA76C1" w:rsidP="003D4454">
      <w:pPr>
        <w:pStyle w:val="ListParagraph"/>
        <w:rPr>
          <w:sz w:val="24"/>
          <w:szCs w:val="24"/>
        </w:rPr>
      </w:pPr>
      <w:r>
        <w:rPr>
          <w:sz w:val="24"/>
          <w:szCs w:val="24"/>
        </w:rPr>
        <w:t>Better</w:t>
      </w:r>
      <w:r w:rsidR="00530FE3">
        <w:rPr>
          <w:sz w:val="24"/>
          <w:szCs w:val="24"/>
        </w:rPr>
        <w:t xml:space="preserve"> Description:</w:t>
      </w:r>
      <w:r w:rsidR="003D4454">
        <w:rPr>
          <w:sz w:val="24"/>
          <w:szCs w:val="24"/>
        </w:rPr>
        <w:t xml:space="preserve"> </w:t>
      </w:r>
      <w:r w:rsidR="003D4454" w:rsidRPr="003D4454">
        <w:rPr>
          <w:i/>
          <w:sz w:val="24"/>
          <w:szCs w:val="24"/>
        </w:rPr>
        <w:t>25 Mouth guards for the Football team.</w:t>
      </w:r>
      <w:r w:rsidR="003D4454">
        <w:rPr>
          <w:sz w:val="24"/>
          <w:szCs w:val="24"/>
        </w:rPr>
        <w:t xml:space="preserve"> </w:t>
      </w:r>
    </w:p>
    <w:p w:rsidR="003D4454" w:rsidRDefault="003D4454" w:rsidP="003D4454">
      <w:pPr>
        <w:pStyle w:val="ListParagraph"/>
        <w:ind w:left="360"/>
        <w:rPr>
          <w:sz w:val="24"/>
          <w:szCs w:val="24"/>
        </w:rPr>
      </w:pPr>
    </w:p>
    <w:p w:rsidR="00D04B12" w:rsidRDefault="00AA31AD" w:rsidP="00D04B12">
      <w:pPr>
        <w:pStyle w:val="ListParagraph"/>
        <w:numPr>
          <w:ilvl w:val="0"/>
          <w:numId w:val="1"/>
        </w:numPr>
        <w:ind w:left="360"/>
        <w:rPr>
          <w:sz w:val="24"/>
          <w:szCs w:val="24"/>
        </w:rPr>
      </w:pPr>
      <w:r>
        <w:rPr>
          <w:sz w:val="24"/>
          <w:szCs w:val="24"/>
        </w:rPr>
        <w:t xml:space="preserve">The transaction can now be coded </w:t>
      </w:r>
      <w:r w:rsidR="003D4454">
        <w:rPr>
          <w:sz w:val="24"/>
          <w:szCs w:val="24"/>
        </w:rPr>
        <w:t xml:space="preserve">for </w:t>
      </w:r>
      <w:r>
        <w:rPr>
          <w:sz w:val="24"/>
          <w:szCs w:val="24"/>
        </w:rPr>
        <w:t xml:space="preserve">the appropriate General Ledger (GL) account using the drop down boxes. If unsure of the correct code please contact the Business Office for guidance. </w:t>
      </w:r>
      <w:r w:rsidR="001E26B9">
        <w:rPr>
          <w:sz w:val="24"/>
          <w:szCs w:val="24"/>
        </w:rPr>
        <w:t xml:space="preserve">If applicable, enter the grant account </w:t>
      </w:r>
      <w:r w:rsidR="00AC72F7">
        <w:rPr>
          <w:sz w:val="24"/>
          <w:szCs w:val="24"/>
        </w:rPr>
        <w:t>or</w:t>
      </w:r>
      <w:r w:rsidR="001E26B9">
        <w:rPr>
          <w:sz w:val="24"/>
          <w:szCs w:val="24"/>
        </w:rPr>
        <w:t xml:space="preserve"> the capital project number in the “Grant Name/Job#” field. </w:t>
      </w:r>
    </w:p>
    <w:p w:rsidR="00AA31AD" w:rsidRPr="00AA31AD" w:rsidRDefault="001E26B9" w:rsidP="00AA31AD">
      <w:pPr>
        <w:rPr>
          <w:sz w:val="24"/>
          <w:szCs w:val="24"/>
        </w:rPr>
      </w:pPr>
      <w:r w:rsidRPr="001E26B9">
        <w:rPr>
          <w:sz w:val="24"/>
          <w:szCs w:val="24"/>
        </w:rPr>
        <w:drawing>
          <wp:inline distT="0" distB="0" distL="0" distR="0" wp14:anchorId="3CD69CA7" wp14:editId="55CABE3B">
            <wp:extent cx="8686800" cy="2533650"/>
            <wp:effectExtent l="323850" t="323850" r="323850" b="3238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686800" cy="25336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0C300B" w:rsidRDefault="000C300B">
      <w:pPr>
        <w:rPr>
          <w:sz w:val="24"/>
          <w:szCs w:val="24"/>
        </w:rPr>
      </w:pPr>
      <w:r>
        <w:rPr>
          <w:sz w:val="24"/>
          <w:szCs w:val="24"/>
        </w:rPr>
        <w:br w:type="page"/>
      </w:r>
    </w:p>
    <w:p w:rsidR="000249A5" w:rsidRDefault="000249A5" w:rsidP="000146B7">
      <w:pPr>
        <w:spacing w:after="0"/>
        <w:rPr>
          <w:sz w:val="24"/>
          <w:szCs w:val="24"/>
        </w:rPr>
      </w:pPr>
    </w:p>
    <w:p w:rsidR="00384560" w:rsidRPr="00AA31AD" w:rsidRDefault="00AA31AD" w:rsidP="00AA31AD">
      <w:pPr>
        <w:ind w:left="360" w:hanging="360"/>
        <w:rPr>
          <w:sz w:val="24"/>
          <w:szCs w:val="24"/>
        </w:rPr>
      </w:pPr>
      <w:r w:rsidRPr="00AA31AD">
        <w:rPr>
          <w:sz w:val="24"/>
          <w:szCs w:val="24"/>
        </w:rPr>
        <w:t>5.</w:t>
      </w:r>
      <w:r>
        <w:rPr>
          <w:sz w:val="24"/>
          <w:szCs w:val="24"/>
        </w:rPr>
        <w:tab/>
      </w:r>
      <w:r w:rsidR="002D17F0">
        <w:rPr>
          <w:sz w:val="24"/>
          <w:szCs w:val="24"/>
        </w:rPr>
        <w:t xml:space="preserve">If a </w:t>
      </w:r>
      <w:r w:rsidR="00120754">
        <w:rPr>
          <w:sz w:val="24"/>
          <w:szCs w:val="24"/>
        </w:rPr>
        <w:t xml:space="preserve">single </w:t>
      </w:r>
      <w:r w:rsidR="002D17F0">
        <w:rPr>
          <w:sz w:val="24"/>
          <w:szCs w:val="24"/>
        </w:rPr>
        <w:t xml:space="preserve">transaction should be split between multiple GL accounts, click the </w:t>
      </w:r>
      <w:r w:rsidR="00234BB4" w:rsidRPr="00234BB4">
        <w:rPr>
          <w:i/>
          <w:sz w:val="24"/>
          <w:szCs w:val="24"/>
        </w:rPr>
        <w:t>Double B</w:t>
      </w:r>
      <w:r w:rsidR="002D17F0" w:rsidRPr="00234BB4">
        <w:rPr>
          <w:i/>
          <w:sz w:val="24"/>
          <w:szCs w:val="24"/>
        </w:rPr>
        <w:t>ox</w:t>
      </w:r>
      <w:r w:rsidR="002D17F0">
        <w:rPr>
          <w:sz w:val="24"/>
          <w:szCs w:val="24"/>
        </w:rPr>
        <w:t xml:space="preserve"> icon. </w:t>
      </w:r>
    </w:p>
    <w:p w:rsidR="00521909" w:rsidRDefault="00434285" w:rsidP="00D04B12">
      <w:pPr>
        <w:ind w:left="360" w:hanging="360"/>
        <w:rPr>
          <w:sz w:val="24"/>
          <w:szCs w:val="24"/>
        </w:rPr>
      </w:pPr>
      <w:r>
        <w:rPr>
          <w:noProof/>
          <w:sz w:val="24"/>
          <w:szCs w:val="24"/>
        </w:rPr>
        <mc:AlternateContent>
          <mc:Choice Requires="wps">
            <w:drawing>
              <wp:anchor distT="0" distB="0" distL="114300" distR="114300" simplePos="0" relativeHeight="251662336" behindDoc="0" locked="0" layoutInCell="1" allowOverlap="1" wp14:anchorId="71BD63EE" wp14:editId="09AF9C92">
                <wp:simplePos x="0" y="0"/>
                <wp:positionH relativeFrom="column">
                  <wp:posOffset>361950</wp:posOffset>
                </wp:positionH>
                <wp:positionV relativeFrom="paragraph">
                  <wp:posOffset>737870</wp:posOffset>
                </wp:positionV>
                <wp:extent cx="219075" cy="247650"/>
                <wp:effectExtent l="19050" t="19050" r="28575" b="19050"/>
                <wp:wrapNone/>
                <wp:docPr id="12" name="Oval 12"/>
                <wp:cNvGraphicFramePr/>
                <a:graphic xmlns:a="http://schemas.openxmlformats.org/drawingml/2006/main">
                  <a:graphicData uri="http://schemas.microsoft.com/office/word/2010/wordprocessingShape">
                    <wps:wsp>
                      <wps:cNvSpPr/>
                      <wps:spPr>
                        <a:xfrm>
                          <a:off x="0" y="0"/>
                          <a:ext cx="219075" cy="247650"/>
                        </a:xfrm>
                        <a:prstGeom prst="ellipse">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D9834B" id="Oval 12" o:spid="_x0000_s1026" style="position:absolute;margin-left:28.5pt;margin-top:58.1pt;width:17.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dQmAIAAI4FAAAOAAAAZHJzL2Uyb0RvYy54bWysVEtv2zAMvg/YfxB0X+wESR9BnSJIkWFA&#10;0BZLh54VWYoFyKImKXGyXz9KfjRYix2GXWxRJD+KHx9396dak6NwXoEp6HiUUyIMh1KZfUF/vKy/&#10;3FDiAzMl02BEQc/C0/vF5093jZ2LCVSgS+EIghg/b2xBqxDsPMs8r0TN/AisMKiU4GoWUHT7rHSs&#10;QfRaZ5M8v8oacKV1wIX3ePvQKuki4UspeHiS0otAdEHxbSF9Xfru4jdb3LH53jFbKd49g/3DK2qm&#10;DAYdoB5YYOTg1DuoWnEHHmQYcagzkFJxkXLAbMb5H9lsK2ZFygXJ8Xagyf8/WP54fHZElVi7CSWG&#10;1VijpyPTBEXkprF+jiZb++w6yeMxJnqSro5/TIGcEp/ngU9xCoTj5WR8m1/PKOGomkyvr2aJ7+zN&#10;2TofvgqoSTwUVGitrI8Zszk7bnzAmGjdW8VrA2uldaqaNqRB3JsZhogqD1qVUZsEt9+ttCOYSkHX&#10;61We97EvzBBbGwwRs2zzSqdw1iJiaPNdSOQmZtJGiF0pBljGuTBh3KoqVoo22gxjDcF6j5RIAozI&#10;El85YHcAvWUL0mO3DHT20VWkph6c8789rHUePFJkMGFwrpUB9xGAxqy6yK19T1JLTWRpB+UZO8dB&#10;O1Le8rXCIm6YD8/M4QzhtOFeCE/4kRqwUtCdKKnA/froPtpja6OWkgZnsqD+54E5QYn+ZrDpb8fT&#10;aRziJExn1xMU3KVmd6kxh3oFWP0xbiDL0zHaB90fpYP6FdfHMkZFFTMcYxeUB9cLq9DuClxAXCyX&#10;yQwH17KwMVvLI3hkNXboy+mVOdt1csAReIR+ft91c2sbPQ0sDwGkSq3+xmvHNw59apxuQcWtcikn&#10;q7c1uvgNAAD//wMAUEsDBBQABgAIAAAAIQA2yiio4AAAAAkBAAAPAAAAZHJzL2Rvd25yZXYueG1s&#10;TI9BT4QwEIXvJv6HZky8GLdABBUpGzVujAfjih48dmEWUDolbVnw3zue9DhvXt77XrFezCAO6Hxv&#10;SUG8ikAg1bbpqVXw/rY5vwLhg6ZGD5ZQwTd6WJfHR4XOGzvTKx6q0AoOIZ9rBV0IYy6lrzs02q/s&#10;iMS/vXVGBz5dKxunZw43g0yiKJNG98QNnR7xvsP6q5qMgqeP7efF5vnu8WEbZy+O9Nlc7SelTk+W&#10;2xsQAZfwZ4ZffEaHkpl2dqLGi0FBeslTAutxloBgw3WcgtixkKYJyLKQ/xeUPwAAAP//AwBQSwEC&#10;LQAUAAYACAAAACEAtoM4kv4AAADhAQAAEwAAAAAAAAAAAAAAAAAAAAAAW0NvbnRlbnRfVHlwZXNd&#10;LnhtbFBLAQItABQABgAIAAAAIQA4/SH/1gAAAJQBAAALAAAAAAAAAAAAAAAAAC8BAABfcmVscy8u&#10;cmVsc1BLAQItABQABgAIAAAAIQBJN3dQmAIAAI4FAAAOAAAAAAAAAAAAAAAAAC4CAABkcnMvZTJv&#10;RG9jLnhtbFBLAQItABQABgAIAAAAIQA2yiio4AAAAAkBAAAPAAAAAAAAAAAAAAAAAPIEAABkcnMv&#10;ZG93bnJldi54bWxQSwUGAAAAAAQABADzAAAA/wUAAAAA&#10;" filled="f" strokecolor="#ffc000" strokeweight="2.25pt">
                <v:stroke joinstyle="miter"/>
              </v:oval>
            </w:pict>
          </mc:Fallback>
        </mc:AlternateContent>
      </w:r>
      <w:r w:rsidR="002D17F0" w:rsidRPr="00D04B12">
        <w:rPr>
          <w:sz w:val="24"/>
          <w:szCs w:val="24"/>
        </w:rPr>
        <w:drawing>
          <wp:inline distT="0" distB="0" distL="0" distR="0" wp14:anchorId="5EBFFC1F" wp14:editId="063826FA">
            <wp:extent cx="6315075" cy="895985"/>
            <wp:effectExtent l="171450" t="152400" r="161925" b="1708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45184" cy="928633"/>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C300B" w:rsidRDefault="000C300B" w:rsidP="000146B7">
      <w:pPr>
        <w:spacing w:after="0"/>
        <w:ind w:left="360" w:hanging="360"/>
        <w:rPr>
          <w:sz w:val="24"/>
          <w:szCs w:val="24"/>
        </w:rPr>
      </w:pPr>
    </w:p>
    <w:p w:rsidR="00434285" w:rsidRDefault="00434285" w:rsidP="00434285">
      <w:pPr>
        <w:ind w:left="360" w:hanging="360"/>
        <w:rPr>
          <w:sz w:val="24"/>
          <w:szCs w:val="24"/>
        </w:rPr>
      </w:pPr>
      <w:r w:rsidRPr="00434285">
        <w:rPr>
          <w:sz w:val="24"/>
          <w:szCs w:val="24"/>
        </w:rPr>
        <w:t>6.</w:t>
      </w:r>
      <w:r>
        <w:rPr>
          <w:sz w:val="24"/>
          <w:szCs w:val="24"/>
        </w:rPr>
        <w:tab/>
        <w:t xml:space="preserve">Select whether to split the transaction by a specific amount or by a percent. </w:t>
      </w:r>
      <w:r w:rsidR="00C70D6E">
        <w:rPr>
          <w:sz w:val="24"/>
          <w:szCs w:val="24"/>
        </w:rPr>
        <w:t>E</w:t>
      </w:r>
      <w:r>
        <w:rPr>
          <w:sz w:val="24"/>
          <w:szCs w:val="24"/>
        </w:rPr>
        <w:t xml:space="preserve">nter the number of accounts to share the transaction cost. Click the </w:t>
      </w:r>
      <w:r w:rsidR="00C70D6E" w:rsidRPr="00234BB4">
        <w:rPr>
          <w:i/>
          <w:sz w:val="24"/>
          <w:szCs w:val="24"/>
        </w:rPr>
        <w:t>P</w:t>
      </w:r>
      <w:r w:rsidRPr="00234BB4">
        <w:rPr>
          <w:i/>
          <w:sz w:val="24"/>
          <w:szCs w:val="24"/>
        </w:rPr>
        <w:t>lus</w:t>
      </w:r>
      <w:r>
        <w:rPr>
          <w:sz w:val="24"/>
          <w:szCs w:val="24"/>
        </w:rPr>
        <w:t xml:space="preserve"> icon. </w:t>
      </w:r>
    </w:p>
    <w:p w:rsidR="00434285" w:rsidRDefault="00434285" w:rsidP="00434285">
      <w:pPr>
        <w:ind w:left="360" w:hanging="360"/>
        <w:rPr>
          <w:sz w:val="24"/>
          <w:szCs w:val="24"/>
        </w:rPr>
      </w:pPr>
      <w:r>
        <w:rPr>
          <w:noProof/>
          <w:sz w:val="24"/>
          <w:szCs w:val="24"/>
        </w:rPr>
        <mc:AlternateContent>
          <mc:Choice Requires="wps">
            <w:drawing>
              <wp:anchor distT="0" distB="0" distL="114300" distR="114300" simplePos="0" relativeHeight="251664384" behindDoc="0" locked="0" layoutInCell="1" allowOverlap="1" wp14:anchorId="3F2A4CD4" wp14:editId="54D24A24">
                <wp:simplePos x="0" y="0"/>
                <wp:positionH relativeFrom="column">
                  <wp:posOffset>5924550</wp:posOffset>
                </wp:positionH>
                <wp:positionV relativeFrom="paragraph">
                  <wp:posOffset>1209675</wp:posOffset>
                </wp:positionV>
                <wp:extent cx="695325" cy="466725"/>
                <wp:effectExtent l="19050" t="19050" r="28575" b="28575"/>
                <wp:wrapNone/>
                <wp:docPr id="14" name="Oval 14"/>
                <wp:cNvGraphicFramePr/>
                <a:graphic xmlns:a="http://schemas.openxmlformats.org/drawingml/2006/main">
                  <a:graphicData uri="http://schemas.microsoft.com/office/word/2010/wordprocessingShape">
                    <wps:wsp>
                      <wps:cNvSpPr/>
                      <wps:spPr>
                        <a:xfrm>
                          <a:off x="0" y="0"/>
                          <a:ext cx="695325" cy="466725"/>
                        </a:xfrm>
                        <a:prstGeom prst="ellipse">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F01673" id="Oval 14" o:spid="_x0000_s1026" style="position:absolute;margin-left:466.5pt;margin-top:95.25pt;width:54.7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sGnQIAAI4FAAAOAAAAZHJzL2Uyb0RvYy54bWysVMFu2zAMvQ/YPwi6r3ayJG2NOkWQIsOA&#10;Yi3WDj0rshQbkEVNUuJkXz9Kst1gLXYYdrFJkXwUn0je3B5bRQ7CugZ0SScXOSVCc6gavSvpj+fN&#10;pytKnGe6Ygq0KOlJOHq7/PjhpjOFmEINqhKWIIh2RWdKWntviixzvBYtcxdghEajBNsyj6rdZZVl&#10;HaK3Kpvm+SLrwFbGAhfO4eldMtJlxJdScP8gpROeqJLi3Xz82vjdhm+2vGHFzjJTN7y/BvuHW7Ss&#10;0Zh0hLpjnpG9bd5AtQ234ED6Cw5tBlI2XMQasJpJ/kc1TzUzItaC5Dgz0uT+Hyz/dni0pKnw7WaU&#10;aNbiGz0cmCKoIjedcQW6PJlH22sOxVDoUdo2/LEEcox8nkY+xdETjoeL6/nn6ZwSjqbZYnGJMqJk&#10;r8HGOv9FQEuCUFKhVGNcqJgV7HDvfPIevMKxhk2jFJ6zQmnSlXR6Nb+cxwgHqqmCNRid3W3XyhIs&#10;paSbzTrP41tj7jM31JTGC4UqU11R8iclUoLvQiI3WMk0ZQhdKUZYxrnQfpJMNatEyjbHXGOyISKW&#10;rTQCBmSJtxyxe4DBM4EM2ImB3j+EitjUY3D+t4ul4DEiZgbtx+C20WDfA1BYVZ85+Q8kJWoCS1uo&#10;Ttg5FtJIOcM3DT7iPXP+kVmcIZw23Av+AT9SAb4U9BIlNdhf750Hf2xttFLS4UyW1P3cMysoUV81&#10;Nv31ZDYLQxyV2fxyioo9t2zPLXrfrgFff4IbyPAoBn+vBlFaaF9wfaxCVjQxzTF3Sbm3g7L2aVfg&#10;AuJitYpuOLiG+Xv9ZHgAD6yGDn0+vjBr+k72OALfYJjfN92cfEOkhtXeg2xiq7/y2vONQx8bp19Q&#10;Yauc69HrdY0ufwMAAP//AwBQSwMEFAAGAAgAAAAhADk7xPrjAAAADAEAAA8AAABkcnMvZG93bnJl&#10;di54bWxMj8FOwzAQRO9I/IO1SFxQazcNEQ1xKkBUqAdEGzhwdJNtEojXke004e9xT3Db0Yxm32Tr&#10;SXfshNa1hiQs5gIYUmmqlmoJH++b2R0w5xVVqjOEEn7QwTq/vMhUWpmR9ngqfM1CCblUSWi871PO&#10;XdmgVm5ueqTgHY3Vygdpa15ZNYZy3fFIiIRr1VL40Kgenxosv4tBS9h+7r7izevjy/NukbxZUjdj&#10;cRykvL6aHu6BeZz8XxjO+AEd8sB0MANVjnUSVstl2OKDsRK3wM4JEUfhOkiIklgAzzP+f0T+CwAA&#10;//8DAFBLAQItABQABgAIAAAAIQC2gziS/gAAAOEBAAATAAAAAAAAAAAAAAAAAAAAAABbQ29udGVu&#10;dF9UeXBlc10ueG1sUEsBAi0AFAAGAAgAAAAhADj9If/WAAAAlAEAAAsAAAAAAAAAAAAAAAAALwEA&#10;AF9yZWxzLy5yZWxzUEsBAi0AFAAGAAgAAAAhAEuoewadAgAAjgUAAA4AAAAAAAAAAAAAAAAALgIA&#10;AGRycy9lMm9Eb2MueG1sUEsBAi0AFAAGAAgAAAAhADk7xPrjAAAADAEAAA8AAAAAAAAAAAAAAAAA&#10;9wQAAGRycy9kb3ducmV2LnhtbFBLBQYAAAAABAAEAPMAAAAHBgAAAAA=&#10;" filled="f" strokecolor="#ffc000" strokeweight="2.25pt">
                <v:stroke joinstyle="miter"/>
              </v:oval>
            </w:pict>
          </mc:Fallback>
        </mc:AlternateContent>
      </w:r>
      <w:r w:rsidRPr="00434285">
        <w:rPr>
          <w:sz w:val="24"/>
          <w:szCs w:val="24"/>
        </w:rPr>
        <w:drawing>
          <wp:inline distT="0" distB="0" distL="0" distR="0" wp14:anchorId="35FD8E37" wp14:editId="5E3D7730">
            <wp:extent cx="6400800" cy="1927860"/>
            <wp:effectExtent l="323850" t="323850" r="323850" b="3200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192786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0249A5" w:rsidRDefault="000249A5">
      <w:pPr>
        <w:rPr>
          <w:sz w:val="24"/>
          <w:szCs w:val="24"/>
        </w:rPr>
      </w:pPr>
      <w:r>
        <w:rPr>
          <w:sz w:val="24"/>
          <w:szCs w:val="24"/>
        </w:rPr>
        <w:br w:type="page"/>
      </w:r>
    </w:p>
    <w:p w:rsidR="000C300B" w:rsidRDefault="000C300B" w:rsidP="000249A5">
      <w:pPr>
        <w:spacing w:after="0"/>
        <w:ind w:left="360" w:hanging="360"/>
        <w:rPr>
          <w:sz w:val="24"/>
          <w:szCs w:val="24"/>
        </w:rPr>
      </w:pPr>
    </w:p>
    <w:p w:rsidR="00434285" w:rsidRPr="00AD698A" w:rsidRDefault="00AD698A" w:rsidP="00AD698A">
      <w:pPr>
        <w:ind w:left="360" w:hanging="360"/>
        <w:rPr>
          <w:sz w:val="24"/>
          <w:szCs w:val="24"/>
        </w:rPr>
      </w:pPr>
      <w:r w:rsidRPr="00AD698A">
        <w:rPr>
          <w:sz w:val="24"/>
          <w:szCs w:val="24"/>
        </w:rPr>
        <w:t>7.</w:t>
      </w:r>
      <w:r>
        <w:rPr>
          <w:sz w:val="24"/>
          <w:szCs w:val="24"/>
        </w:rPr>
        <w:tab/>
      </w:r>
      <w:r w:rsidRPr="00AD698A">
        <w:rPr>
          <w:sz w:val="24"/>
          <w:szCs w:val="24"/>
        </w:rPr>
        <w:t xml:space="preserve">Adjust the percentages or amounts as needed. Enter the description for each split. </w:t>
      </w:r>
    </w:p>
    <w:p w:rsidR="00AD698A" w:rsidRDefault="00F7425B" w:rsidP="00AD698A">
      <w:pPr>
        <w:ind w:left="360" w:hanging="360"/>
      </w:pPr>
      <w:r w:rsidRPr="00F7425B">
        <w:drawing>
          <wp:inline distT="0" distB="0" distL="0" distR="0" wp14:anchorId="5C6669E4" wp14:editId="0607D36F">
            <wp:extent cx="8686800" cy="1795780"/>
            <wp:effectExtent l="152400" t="171450" r="171450" b="1663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686800" cy="179578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E26B9" w:rsidRPr="000249A5" w:rsidRDefault="001E26B9" w:rsidP="000249A5">
      <w:pPr>
        <w:spacing w:after="0"/>
        <w:ind w:left="360" w:hanging="360"/>
        <w:rPr>
          <w:sz w:val="24"/>
          <w:szCs w:val="24"/>
        </w:rPr>
      </w:pPr>
    </w:p>
    <w:p w:rsidR="00F7425B" w:rsidRPr="000249A5" w:rsidRDefault="000249A5" w:rsidP="00AD698A">
      <w:pPr>
        <w:ind w:left="360" w:hanging="360"/>
        <w:rPr>
          <w:sz w:val="24"/>
          <w:szCs w:val="24"/>
        </w:rPr>
      </w:pPr>
      <w:r w:rsidRPr="000249A5">
        <w:rPr>
          <w:sz w:val="24"/>
          <w:szCs w:val="24"/>
        </w:rPr>
        <w:t>8.</w:t>
      </w:r>
      <w:r w:rsidR="00F7425B" w:rsidRPr="000249A5">
        <w:rPr>
          <w:sz w:val="24"/>
          <w:szCs w:val="24"/>
        </w:rPr>
        <w:tab/>
        <w:t xml:space="preserve">Select </w:t>
      </w:r>
      <w:r w:rsidR="00BC657A">
        <w:rPr>
          <w:sz w:val="24"/>
          <w:szCs w:val="24"/>
        </w:rPr>
        <w:t xml:space="preserve">the </w:t>
      </w:r>
      <w:r w:rsidR="00BC657A" w:rsidRPr="00BC657A">
        <w:rPr>
          <w:i/>
          <w:sz w:val="24"/>
          <w:szCs w:val="24"/>
        </w:rPr>
        <w:t>Right A</w:t>
      </w:r>
      <w:r w:rsidR="00F7425B" w:rsidRPr="00BC657A">
        <w:rPr>
          <w:i/>
          <w:sz w:val="24"/>
          <w:szCs w:val="24"/>
        </w:rPr>
        <w:t>rrow</w:t>
      </w:r>
      <w:r w:rsidR="00F7425B" w:rsidRPr="000249A5">
        <w:rPr>
          <w:sz w:val="24"/>
          <w:szCs w:val="24"/>
        </w:rPr>
        <w:t xml:space="preserve"> </w:t>
      </w:r>
      <w:r w:rsidR="00BC657A">
        <w:rPr>
          <w:sz w:val="24"/>
          <w:szCs w:val="24"/>
        </w:rPr>
        <w:t xml:space="preserve">icon </w:t>
      </w:r>
      <w:r w:rsidR="00F7425B" w:rsidRPr="000249A5">
        <w:rPr>
          <w:sz w:val="24"/>
          <w:szCs w:val="24"/>
        </w:rPr>
        <w:t>by the first split, enter the GL codes</w:t>
      </w:r>
      <w:r w:rsidR="001E26B9" w:rsidRPr="000249A5">
        <w:rPr>
          <w:sz w:val="24"/>
          <w:szCs w:val="24"/>
        </w:rPr>
        <w:t>,</w:t>
      </w:r>
      <w:r w:rsidR="00F7425B" w:rsidRPr="000249A5">
        <w:rPr>
          <w:sz w:val="24"/>
          <w:szCs w:val="24"/>
        </w:rPr>
        <w:t xml:space="preserve"> </w:t>
      </w:r>
      <w:r w:rsidR="001E26B9" w:rsidRPr="000249A5">
        <w:rPr>
          <w:sz w:val="24"/>
          <w:szCs w:val="24"/>
        </w:rPr>
        <w:t xml:space="preserve">and click the </w:t>
      </w:r>
      <w:r w:rsidR="001E26B9" w:rsidRPr="00234BB4">
        <w:rPr>
          <w:i/>
          <w:sz w:val="24"/>
          <w:szCs w:val="24"/>
        </w:rPr>
        <w:t>S</w:t>
      </w:r>
      <w:r w:rsidR="00F7425B" w:rsidRPr="00234BB4">
        <w:rPr>
          <w:i/>
          <w:sz w:val="24"/>
          <w:szCs w:val="24"/>
        </w:rPr>
        <w:t>ave</w:t>
      </w:r>
      <w:r w:rsidR="00F7425B" w:rsidRPr="000249A5">
        <w:rPr>
          <w:sz w:val="24"/>
          <w:szCs w:val="24"/>
        </w:rPr>
        <w:t xml:space="preserve"> icon. </w:t>
      </w:r>
      <w:r w:rsidR="001E26B9" w:rsidRPr="000249A5">
        <w:rPr>
          <w:sz w:val="24"/>
          <w:szCs w:val="24"/>
        </w:rPr>
        <w:t>R</w:t>
      </w:r>
      <w:r w:rsidR="00F7425B" w:rsidRPr="000249A5">
        <w:rPr>
          <w:sz w:val="24"/>
          <w:szCs w:val="24"/>
        </w:rPr>
        <w:t xml:space="preserve">epeat for each additional split. </w:t>
      </w:r>
    </w:p>
    <w:p w:rsidR="001E26B9" w:rsidRDefault="00BC657A" w:rsidP="00AD698A">
      <w:pPr>
        <w:ind w:left="360" w:hanging="360"/>
      </w:pPr>
      <w:r>
        <w:rPr>
          <w:noProof/>
          <w:sz w:val="24"/>
          <w:szCs w:val="24"/>
        </w:rPr>
        <mc:AlternateContent>
          <mc:Choice Requires="wps">
            <w:drawing>
              <wp:anchor distT="0" distB="0" distL="114300" distR="114300" simplePos="0" relativeHeight="251676672" behindDoc="0" locked="0" layoutInCell="1" allowOverlap="1" wp14:anchorId="5CA11F6B" wp14:editId="2C3F379F">
                <wp:simplePos x="0" y="0"/>
                <wp:positionH relativeFrom="column">
                  <wp:posOffset>171450</wp:posOffset>
                </wp:positionH>
                <wp:positionV relativeFrom="paragraph">
                  <wp:posOffset>1917065</wp:posOffset>
                </wp:positionV>
                <wp:extent cx="219075" cy="266700"/>
                <wp:effectExtent l="19050" t="19050" r="28575" b="19050"/>
                <wp:wrapNone/>
                <wp:docPr id="27" name="Oval 27"/>
                <wp:cNvGraphicFramePr/>
                <a:graphic xmlns:a="http://schemas.openxmlformats.org/drawingml/2006/main">
                  <a:graphicData uri="http://schemas.microsoft.com/office/word/2010/wordprocessingShape">
                    <wps:wsp>
                      <wps:cNvSpPr/>
                      <wps:spPr>
                        <a:xfrm>
                          <a:off x="0" y="0"/>
                          <a:ext cx="219075" cy="266700"/>
                        </a:xfrm>
                        <a:prstGeom prst="ellipse">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4B30B4" id="Oval 27" o:spid="_x0000_s1026" style="position:absolute;margin-left:13.5pt;margin-top:150.95pt;width:17.2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L/lwIAAI4FAAAOAAAAZHJzL2Uyb0RvYy54bWysVMFu2zAMvQ/YPwi6r3aCpmmDOkWQIsOA&#10;oi2WDj0rshQLkERNUuJkXz9KdtxgLXYYdrFJkXzUo0je3h2MJnvhgwJb0dFFSYmwHGpltxX98bL6&#10;ck1JiMzWTIMVFT2KQO/mnz/dtm4mxtCAroUnCGLDrHUVbWJ0s6IIvBGGhQtwwqJRgjcsouq3Re1Z&#10;i+hGF+OyvCpa8LXzwEUIeHrfGek840speHySMohIdEXxbjF/ff5u0reY37LZ1jPXKN5fg/3DLQxT&#10;FpMOUPcsMrLz6h2UUdxDABkvOJgCpFRcZA7IZlT+wWbdMCcyFyxOcEOZwv+D5Y/7Z09UXdHxlBLL&#10;DL7R055pgirWpnVhhi5r9+x7LaCYiB6kN+mPFMgh1/M41FMcIuF4OB7dlNMJJRxN46uraZnrXbwF&#10;Ox/iVwGGJKGiQmvlQmLMZmz/ECLmRO+TVzq2sFJa51fTlrSIez3BFMkUQKs6WbPit5ul9gSpVHS1&#10;WpZD7jM3xNYWUySWHa8sxaMWCUPb70JibRKTLkPqSjHAMs6FjaPO1LBadNkmmOtENPdxishEMmBC&#10;lnjLAbsH+Bi7q0Dvn0JFbuohuPzbxbrgISJnBhuHYKMs+I8ANLLqM3f+pyJ1pUlV2kB9xM7x0I1U&#10;cHyl8BEfWIjPzOMM4bThXohP+JEa8KWglyhpwP/66Dz5Y2ujlZIWZ7Ki4eeOeUGJ/max6W9Gl5dp&#10;iLNyOZmOUfHnls25xe7MEvD1R7iBHM9i8o/6JEoP5hXXxyJlRROzHHNXlEd/Upax2xW4gLhYLLIb&#10;Dq5j8cGuHU/gqaqpQ18Or8y7vpMjjsAjnOb3XTd3vinSwmIXQarc6m917euNQ58bp19Qaauc69nr&#10;bY3OfwMAAP//AwBQSwMEFAAGAAgAAAAhAC1O1E/iAAAACQEAAA8AAABkcnMvZG93bnJldi54bWxM&#10;j8FOwzAQRO9I/IO1SFwQddKWQEOcChBVxQFRAgeO28RNAvE6sp0m/D3LCY6zM5p9k60n04mjdr61&#10;pCCeRSA0lbZqqVbw/ra5vAHhA1KFnSWt4Ft7WOenJxmmlR3pVR+LUAsuIZ+igiaEPpXSl4026Ge2&#10;18TewTqDgaWrZeVw5HLTyXkUJdJgS/yhwV4/NLr8Kgaj4Olj97ncPN9vH3dx8uIIL8biMCh1fjbd&#10;3YIIegp/YfjFZ3TImWlvB6q86BTMr3lKULCI4hUIDiTxFYg9H5aLFcg8k/8X5D8AAAD//wMAUEsB&#10;Ai0AFAAGAAgAAAAhALaDOJL+AAAA4QEAABMAAAAAAAAAAAAAAAAAAAAAAFtDb250ZW50X1R5cGVz&#10;XS54bWxQSwECLQAUAAYACAAAACEAOP0h/9YAAACUAQAACwAAAAAAAAAAAAAAAAAvAQAAX3JlbHMv&#10;LnJlbHNQSwECLQAUAAYACAAAACEA7GqS/5cCAACOBQAADgAAAAAAAAAAAAAAAAAuAgAAZHJzL2Uy&#10;b0RvYy54bWxQSwECLQAUAAYACAAAACEALU7UT+IAAAAJAQAADwAAAAAAAAAAAAAAAADxBAAAZHJz&#10;L2Rvd25yZXYueG1sUEsFBgAAAAAEAAQA8wAAAAAGAAAAAA==&#10;" filled="f" strokecolor="#ffc000" strokeweight="2.25pt">
                <v:stroke joinstyle="miter"/>
              </v:oval>
            </w:pict>
          </mc:Fallback>
        </mc:AlternateContent>
      </w:r>
      <w:r w:rsidR="001E26B9">
        <w:rPr>
          <w:noProof/>
          <w:sz w:val="24"/>
          <w:szCs w:val="24"/>
        </w:rPr>
        <mc:AlternateContent>
          <mc:Choice Requires="wps">
            <w:drawing>
              <wp:anchor distT="0" distB="0" distL="114300" distR="114300" simplePos="0" relativeHeight="251667456" behindDoc="0" locked="0" layoutInCell="1" allowOverlap="1" wp14:anchorId="20A87C95" wp14:editId="7AC01F37">
                <wp:simplePos x="0" y="0"/>
                <wp:positionH relativeFrom="column">
                  <wp:posOffset>8315325</wp:posOffset>
                </wp:positionH>
                <wp:positionV relativeFrom="paragraph">
                  <wp:posOffset>2992755</wp:posOffset>
                </wp:positionV>
                <wp:extent cx="247650" cy="314325"/>
                <wp:effectExtent l="19050" t="19050" r="19050" b="28575"/>
                <wp:wrapNone/>
                <wp:docPr id="18" name="Oval 18"/>
                <wp:cNvGraphicFramePr/>
                <a:graphic xmlns:a="http://schemas.openxmlformats.org/drawingml/2006/main">
                  <a:graphicData uri="http://schemas.microsoft.com/office/word/2010/wordprocessingShape">
                    <wps:wsp>
                      <wps:cNvSpPr/>
                      <wps:spPr>
                        <a:xfrm>
                          <a:off x="0" y="0"/>
                          <a:ext cx="247650" cy="314325"/>
                        </a:xfrm>
                        <a:prstGeom prst="ellipse">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037917" id="Oval 18" o:spid="_x0000_s1026" style="position:absolute;margin-left:654.75pt;margin-top:235.65pt;width:19.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anAIAAI4FAAAOAAAAZHJzL2Uyb0RvYy54bWysVE1v2zAMvQ/YfxB0X+2kSdsZdYogRYYB&#10;RVu0HXpWZCk2IIuapMTJfv0oyXaDtdhh2MUWRfJRfPy4vjm0iuyFdQ3okk7OckqE5lA1elvSHy/r&#10;L1eUOM90xRRoUdKjcPRm8fnTdWcKMYUaVCUsQRDtis6UtPbeFFnmeC1a5s7ACI1KCbZlHkW7zSrL&#10;OkRvVTbN84usA1sZC1w4h7e3SUkXEV9Kwf2DlE54okqKb/Pxa+N3E77Z4poVW8tM3fD+GewfXtGy&#10;RmPQEeqWeUZ2tnkH1TbcggPpzzi0GUjZcBFzwGwm+R/ZPNfMiJgLkuPMSJP7f7D8fv9oSVNh7bBS&#10;mrVYo4c9UwRF5KYzrkCTZ/Noe8nhMSR6kLYNf0yBHCKfx5FPcfCE4+V0dnkxR9Y5qs4ns/PpPGBm&#10;b87GOv9NQEvCoaRCqca4kDEr2P7O+WQ9WIVrDetGKbxnhdKkwxhX88t59HCgmipog9LZ7WalLMFU&#10;Srper/I81hpjn5ihpDQ+KGSZ8oonf1QiBXgSErkJmaQIoSvFCMs4F9pPkqpmlUjR5hhrDDZ4xLSV&#10;RsCALPGVI3YPMFgmkAE7MdDbB1cRm3p0zv/2sOQ8esTIoP3o3DYa7EcACrPqIyf7gaRETWBpA9UR&#10;O8dCGiln+LrBIt4x5x+ZxRnCuuNe8A/4kQqwUtCfKKnB/vroPthja6OWkg5nsqTu545ZQYn6rrHp&#10;v05mszDEUZjNL6co2FPN5lSjd+0KsPoT3ECGx2Ow92o4SgvtK66PZYiKKqY5xi4p93YQVj7tClxA&#10;XCyX0QwH1zB/p58ND+CB1dChL4dXZk3fyR5H4B6G+X3Xzck2eGpY7jzIJrb6G6893zj0sXH6BRW2&#10;yqkcrd7W6OI3AAAA//8DAFBLAwQUAAYACAAAACEACHL6N+QAAAANAQAADwAAAGRycy9kb3ducmV2&#10;LnhtbEyPsU7DMBCGdyTewTokFtTaadISQpwKEFXFgFoCA6Mbu0kgPke204S3x51g/O8+/fddvp50&#10;R07KutYgh2jOgCisjGyx5vDxvpmlQJwXKEVnUHH4UQ7WxeVFLjJpRnxTp9LXJJSgywSHxvs+o9RV&#10;jdLCzU2vMOyOxmrhQ7Q1lVaMoVx3dMHYimrRYrjQiF49Nar6LgfN4eVz/5VsXh+3z/totbMobsby&#10;OHB+fTU93APxavJ/MJz1gzoUwelgBpSOdCHH7G4ZWA7JbRQDOSNxkobRgcNywVKgRU7/f1H8AgAA&#10;//8DAFBLAQItABQABgAIAAAAIQC2gziS/gAAAOEBAAATAAAAAAAAAAAAAAAAAAAAAABbQ29udGVu&#10;dF9UeXBlc10ueG1sUEsBAi0AFAAGAAgAAAAhADj9If/WAAAAlAEAAAsAAAAAAAAAAAAAAAAALwEA&#10;AF9yZWxzLy5yZWxzUEsBAi0AFAAGAAgAAAAhAH9+YtqcAgAAjgUAAA4AAAAAAAAAAAAAAAAALgIA&#10;AGRycy9lMm9Eb2MueG1sUEsBAi0AFAAGAAgAAAAhAAhy+jfkAAAADQEAAA8AAAAAAAAAAAAAAAAA&#10;9gQAAGRycy9kb3ducmV2LnhtbFBLBQYAAAAABAAEAPMAAAAHBgAAAAA=&#10;" filled="f" strokecolor="#ffc000" strokeweight="2.25pt">
                <v:stroke joinstyle="miter"/>
              </v:oval>
            </w:pict>
          </mc:Fallback>
        </mc:AlternateContent>
      </w:r>
      <w:r w:rsidR="001E26B9" w:rsidRPr="001E26B9">
        <w:drawing>
          <wp:inline distT="0" distB="0" distL="0" distR="0" wp14:anchorId="508F785D" wp14:editId="50C228A1">
            <wp:extent cx="8686800" cy="3192780"/>
            <wp:effectExtent l="152400" t="171450" r="171450" b="1600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86800" cy="319278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249A5" w:rsidRPr="000249A5" w:rsidRDefault="000249A5" w:rsidP="000249A5">
      <w:pPr>
        <w:spacing w:after="0"/>
        <w:ind w:left="360" w:hanging="360"/>
        <w:rPr>
          <w:sz w:val="24"/>
          <w:szCs w:val="24"/>
        </w:rPr>
      </w:pPr>
    </w:p>
    <w:p w:rsidR="00120754" w:rsidRPr="000249A5" w:rsidRDefault="00120754" w:rsidP="00AD698A">
      <w:pPr>
        <w:ind w:left="360" w:hanging="360"/>
        <w:rPr>
          <w:sz w:val="24"/>
          <w:szCs w:val="24"/>
        </w:rPr>
      </w:pPr>
      <w:r w:rsidRPr="000249A5">
        <w:rPr>
          <w:sz w:val="24"/>
          <w:szCs w:val="24"/>
        </w:rPr>
        <w:t>9.</w:t>
      </w:r>
      <w:r w:rsidRPr="000249A5">
        <w:rPr>
          <w:sz w:val="24"/>
          <w:szCs w:val="24"/>
        </w:rPr>
        <w:tab/>
        <w:t xml:space="preserve">Click the </w:t>
      </w:r>
      <w:r w:rsidR="00234BB4" w:rsidRPr="00234BB4">
        <w:rPr>
          <w:i/>
          <w:sz w:val="24"/>
          <w:szCs w:val="24"/>
        </w:rPr>
        <w:t>Cloud with Up A</w:t>
      </w:r>
      <w:r w:rsidRPr="00234BB4">
        <w:rPr>
          <w:i/>
          <w:sz w:val="24"/>
          <w:szCs w:val="24"/>
        </w:rPr>
        <w:t>rrow</w:t>
      </w:r>
      <w:r w:rsidRPr="000249A5">
        <w:rPr>
          <w:sz w:val="24"/>
          <w:szCs w:val="24"/>
        </w:rPr>
        <w:t xml:space="preserve"> icon to upload the receipt. Click “Browse,” select the receipt file</w:t>
      </w:r>
      <w:r w:rsidR="00FB0977" w:rsidRPr="000249A5">
        <w:rPr>
          <w:sz w:val="24"/>
          <w:szCs w:val="24"/>
        </w:rPr>
        <w:t xml:space="preserve"> and click “Open”. Then Click “Add</w:t>
      </w:r>
      <w:r w:rsidR="00C70D6E">
        <w:rPr>
          <w:sz w:val="24"/>
          <w:szCs w:val="24"/>
        </w:rPr>
        <w:t>”</w:t>
      </w:r>
      <w:r w:rsidRPr="000249A5">
        <w:rPr>
          <w:sz w:val="24"/>
          <w:szCs w:val="24"/>
        </w:rPr>
        <w:t xml:space="preserve"> </w:t>
      </w:r>
    </w:p>
    <w:p w:rsidR="00FB0977" w:rsidRDefault="004C0683" w:rsidP="00AD698A">
      <w:pPr>
        <w:ind w:left="360" w:hanging="360"/>
      </w:pPr>
      <w:r>
        <w:rPr>
          <w:noProof/>
          <w:sz w:val="24"/>
          <w:szCs w:val="24"/>
        </w:rPr>
        <mc:AlternateContent>
          <mc:Choice Requires="wps">
            <w:drawing>
              <wp:anchor distT="0" distB="0" distL="114300" distR="114300" simplePos="0" relativeHeight="251674624" behindDoc="0" locked="0" layoutInCell="1" allowOverlap="1" wp14:anchorId="25F6B4E0" wp14:editId="0485AC87">
                <wp:simplePos x="0" y="0"/>
                <wp:positionH relativeFrom="column">
                  <wp:posOffset>1971675</wp:posOffset>
                </wp:positionH>
                <wp:positionV relativeFrom="paragraph">
                  <wp:posOffset>1383030</wp:posOffset>
                </wp:positionV>
                <wp:extent cx="266700" cy="285750"/>
                <wp:effectExtent l="19050" t="19050" r="19050" b="19050"/>
                <wp:wrapNone/>
                <wp:docPr id="26" name="Oval 26"/>
                <wp:cNvGraphicFramePr/>
                <a:graphic xmlns:a="http://schemas.openxmlformats.org/drawingml/2006/main">
                  <a:graphicData uri="http://schemas.microsoft.com/office/word/2010/wordprocessingShape">
                    <wps:wsp>
                      <wps:cNvSpPr/>
                      <wps:spPr>
                        <a:xfrm>
                          <a:off x="0" y="0"/>
                          <a:ext cx="266700" cy="285750"/>
                        </a:xfrm>
                        <a:prstGeom prst="ellipse">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FEB952" id="Oval 26" o:spid="_x0000_s1026" style="position:absolute;margin-left:155.25pt;margin-top:108.9pt;width:21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AqlwIAAI4FAAAOAAAAZHJzL2Uyb0RvYy54bWysVMFu2zAMvQ/YPwi6r3aCJt2COkWQIsOA&#10;oi3WDj0rshQLkEVNUuJkXz9Kst1gLXYYdrFFkXwkn0he3xxbTQ7CeQWmopOLkhJhONTK7Cr643nz&#10;6TMlPjBTMw1GVPQkPL1Zfvxw3dmFmEIDuhaOIIjxi85WtAnBLorC80a0zF+AFQaVElzLAopuV9SO&#10;dYje6mJalvOiA1dbB1x4j7e3WUmXCV9KwcODlF4EoiuKuYX0dem7jd9iec0WO8dso3ifBvuHLFqm&#10;DAYdoW5ZYGTv1BuoVnEHHmS44NAWIKXiItWA1UzKP6p5apgVqRYkx9uRJv//YPn94dERVVd0OqfE&#10;sBbf6OHANEERuemsX6DJk310veTxGAs9StfGP5ZAjonP08inOAbC8XI6n1+VyDpH1fTz7GqW+C5e&#10;na3z4auAlsRDRYXWyvpYMVuww50PGBOtB6t4bWCjtE6vpg3petzk4UGrOmqjnXe77Vo7gqVUdLNZ&#10;l5hHRjszQ2xtMESsMteVTuGkRcTQ5ruQyE2sJEeIXSlGWMa5MGGSVQ2rRY42w1hjsMEjFZIAI7LE&#10;LEfsHmCwzCADds65t4+uIjX16Fz+LbHsPHqkyGDC6NwqA+49AI1V9ZGz/UBSpiaytIX6hJ3jII+U&#10;t3yj8BHvmA+PzOEM4bvjXggP+JEa8KWgP1HSgPv13n20x9ZGLSUdzmRF/c89c4IS/c1g03+ZXF7G&#10;IU7C5exqioI712zPNWbfrgFff4IbyPJ0jPZBD0fpoH3B9bGKUVHFDMfYFeXBDcI65F2BC4iL1SqZ&#10;4eBaFu7Mk+URPLIaO/T5+MKc7Ts54AjcwzC/b7o520ZPA6t9AKlSq7/y2vONQ58ap19Qcaucy8nq&#10;dY0ufwMAAP//AwBQSwMEFAAGAAgAAAAhANG7x+ThAAAACwEAAA8AAABkcnMvZG93bnJldi54bWxM&#10;j01Pg0AQhu8m/ofNmHgxdoFabJClUWNjPBgrevC4hSmg7CzZXQr+e8eTHuedJ+9HvplNL47ofGdJ&#10;QbyIQCBVtu6oUfD+tr1cg/BBU617S6jgGz1sitOTXGe1negVj2VoBJuQz7SCNoQhk9JXLRrtF3ZA&#10;4t/BOqMDn66RtdMTm5teJlGUSqM74oRWD3jfYvVVjkbB08fu82r7fPf4sIvTF0f6YioPo1LnZ/Pt&#10;DYiAc/iD4bc+V4eCO+3tSLUXvYJlHK0YVZDE17yBieUqYWXPSpqsQRa5/L+h+AEAAP//AwBQSwEC&#10;LQAUAAYACAAAACEAtoM4kv4AAADhAQAAEwAAAAAAAAAAAAAAAAAAAAAAW0NvbnRlbnRfVHlwZXNd&#10;LnhtbFBLAQItABQABgAIAAAAIQA4/SH/1gAAAJQBAAALAAAAAAAAAAAAAAAAAC8BAABfcmVscy8u&#10;cmVsc1BLAQItABQABgAIAAAAIQAXAmAqlwIAAI4FAAAOAAAAAAAAAAAAAAAAAC4CAABkcnMvZTJv&#10;RG9jLnhtbFBLAQItABQABgAIAAAAIQDRu8fk4QAAAAsBAAAPAAAAAAAAAAAAAAAAAPEEAABkcnMv&#10;ZG93bnJldi54bWxQSwUGAAAAAAQABADzAAAA/wUAAAAA&#10;" filled="f" strokecolor="#ffc000" strokeweight="2.25pt">
                <v:stroke joinstyle="miter"/>
              </v:oval>
            </w:pict>
          </mc:Fallback>
        </mc:AlternateContent>
      </w:r>
      <w:r>
        <w:rPr>
          <w:noProof/>
          <w:sz w:val="24"/>
          <w:szCs w:val="24"/>
        </w:rPr>
        <mc:AlternateContent>
          <mc:Choice Requires="wps">
            <w:drawing>
              <wp:anchor distT="0" distB="0" distL="114300" distR="114300" simplePos="0" relativeHeight="251672576" behindDoc="0" locked="0" layoutInCell="1" allowOverlap="1" wp14:anchorId="1BB42EB7" wp14:editId="6A70EF5B">
                <wp:simplePos x="0" y="0"/>
                <wp:positionH relativeFrom="column">
                  <wp:posOffset>6276975</wp:posOffset>
                </wp:positionH>
                <wp:positionV relativeFrom="paragraph">
                  <wp:posOffset>3288030</wp:posOffset>
                </wp:positionV>
                <wp:extent cx="695325" cy="466725"/>
                <wp:effectExtent l="19050" t="19050" r="28575" b="28575"/>
                <wp:wrapNone/>
                <wp:docPr id="25" name="Oval 25"/>
                <wp:cNvGraphicFramePr/>
                <a:graphic xmlns:a="http://schemas.openxmlformats.org/drawingml/2006/main">
                  <a:graphicData uri="http://schemas.microsoft.com/office/word/2010/wordprocessingShape">
                    <wps:wsp>
                      <wps:cNvSpPr/>
                      <wps:spPr>
                        <a:xfrm>
                          <a:off x="0" y="0"/>
                          <a:ext cx="695325" cy="466725"/>
                        </a:xfrm>
                        <a:prstGeom prst="ellipse">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1697CF" id="Oval 25" o:spid="_x0000_s1026" style="position:absolute;margin-left:494.25pt;margin-top:258.9pt;width:54.7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WpmgIAAI4FAAAOAAAAZHJzL2Uyb0RvYy54bWysVEtv2zAMvg/YfxB0X+1kSdoGdYogRYYB&#10;xVqsHXpWZCkWIIuapLz260dJthusxQ7DLrYofvz4EMmb22OryV44r8BUdHRRUiIMh1qZbUV/PK8/&#10;XVHiAzM102BERU/C09vFxw83BzsXY2hA18IRJDF+frAVbUKw86LwvBEt8xdghUGlBNeygKLbFrVj&#10;B2RvdTEuy1lxAFdbB1x4j7d3WUkXiV9KwcODlF4EoiuKsYX0dem7id9iccPmW8dso3gXBvuHKFqm&#10;DDodqO5YYGTn1BuqVnEHHmS44NAWIKXiIuWA2YzKP7J5apgVKRcsjrdDmfz/o+Xf9o+OqLqi4ykl&#10;hrX4Rg97pgmKWJuD9XOEPNlH10kejzHRo3Rt/GMK5JjqeRrqKY6BcLycXU8/R1qOqslsdpk5i1dj&#10;63z4IqAl8VBRobWyPmbM5mx/7wP6RHSPitcG1krr9GrakAOGfTW9nCYLD1rVURtx3m03K+0IplLR&#10;9XpVlumtke0MhpI26CJmmfNKp3DSInJo811IrA1mMs4eYleKgZZxLkwYZVXDapG9TdHX4Ky3SIkk&#10;wsgsMcqBuyPokZmk584V6PDRVKSmHozLvwWWjQeL5BlMGIxbZcC9R6Axq85zxvdFyqWJVdpAfcLO&#10;cZBHylu+VviI98yHR+ZwhnDacC+EB/xIDfhS0J0oacD9eu8+4rG1UUvJAWeyov7njjlBif5qsOmv&#10;R5NJHOIkTKaXYxTcuWZzrjG7dgX4+iPcQJanY8QH3R+lg/YF18cyekUVMxx9V5QH1wurkHcFLiAu&#10;lssEw8G1LNybJ8sjeaxq7NDn4wtztuvkgCPwDfr5fdPNGRstDSx3AaRKrf5a167eOPSpcboFFbfK&#10;uZxQr2t08RsAAP//AwBQSwMEFAAGAAgAAAAhAIy9FnLjAAAADAEAAA8AAABkcnMvZG93bnJldi54&#10;bWxMj8FOwzAMhu9IvENkJC5oSwtstKXpBIhp4oA2CgeOWZO1hcapknQtb493gqPtT7+/P19NpmNH&#10;7XxrUUA8j4BprKxqsRbw8b6eJcB8kKhkZ1EL+NEeVsX5WS4zZUd808cy1IxC0GdSQBNCn3Huq0Yb&#10;6ee210i3g3VGBhpdzZWTI4Wbjl9H0ZIb2SJ9aGSvnxpdfZeDEfDyufu6Xb8+bp538XLrUF6N5WEQ&#10;4vJiergHFvQU/mA46ZM6FOS0twMqzzoBaZIsCBWwiO+ow4mI0oTq7WmVxjfAi5z/L1H8AgAA//8D&#10;AFBLAQItABQABgAIAAAAIQC2gziS/gAAAOEBAAATAAAAAAAAAAAAAAAAAAAAAABbQ29udGVudF9U&#10;eXBlc10ueG1sUEsBAi0AFAAGAAgAAAAhADj9If/WAAAAlAEAAAsAAAAAAAAAAAAAAAAALwEAAF9y&#10;ZWxzLy5yZWxzUEsBAi0AFAAGAAgAAAAhAACDFamaAgAAjgUAAA4AAAAAAAAAAAAAAAAALgIAAGRy&#10;cy9lMm9Eb2MueG1sUEsBAi0AFAAGAAgAAAAhAIy9FnLjAAAADAEAAA8AAAAAAAAAAAAAAAAA9AQA&#10;AGRycy9kb3ducmV2LnhtbFBLBQYAAAAABAAEAPMAAAAEBgAAAAA=&#10;" filled="f" strokecolor="#ffc000" strokeweight="2.25pt">
                <v:stroke joinstyle="miter"/>
              </v:oval>
            </w:pict>
          </mc:Fallback>
        </mc:AlternateContent>
      </w:r>
      <w:r>
        <w:rPr>
          <w:noProof/>
          <w:sz w:val="24"/>
          <w:szCs w:val="24"/>
        </w:rPr>
        <mc:AlternateContent>
          <mc:Choice Requires="wps">
            <w:drawing>
              <wp:anchor distT="0" distB="0" distL="114300" distR="114300" simplePos="0" relativeHeight="251670528" behindDoc="0" locked="0" layoutInCell="1" allowOverlap="1" wp14:anchorId="1BB42EB7" wp14:editId="6A70EF5B">
                <wp:simplePos x="0" y="0"/>
                <wp:positionH relativeFrom="column">
                  <wp:posOffset>6581775</wp:posOffset>
                </wp:positionH>
                <wp:positionV relativeFrom="paragraph">
                  <wp:posOffset>3888105</wp:posOffset>
                </wp:positionV>
                <wp:extent cx="695325" cy="466725"/>
                <wp:effectExtent l="19050" t="19050" r="28575" b="28575"/>
                <wp:wrapNone/>
                <wp:docPr id="24" name="Oval 24"/>
                <wp:cNvGraphicFramePr/>
                <a:graphic xmlns:a="http://schemas.openxmlformats.org/drawingml/2006/main">
                  <a:graphicData uri="http://schemas.microsoft.com/office/word/2010/wordprocessingShape">
                    <wps:wsp>
                      <wps:cNvSpPr/>
                      <wps:spPr>
                        <a:xfrm>
                          <a:off x="0" y="0"/>
                          <a:ext cx="695325" cy="466725"/>
                        </a:xfrm>
                        <a:prstGeom prst="ellipse">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B457F4" id="Oval 24" o:spid="_x0000_s1026" style="position:absolute;margin-left:518.25pt;margin-top:306.15pt;width:54.75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gVnQIAAI4FAAAOAAAAZHJzL2Uyb0RvYy54bWysVMFu2zAMvQ/YPwi6r3ayJG2NOkWQIsOA&#10;Yi3WDj0rshQbkEVNUuJkXz9Kst1gLXYYdrFFkXwkn0je3B5bRQ7CugZ0SScXOSVCc6gavSvpj+fN&#10;pytKnGe6Ygq0KOlJOHq7/PjhpjOFmEINqhKWIIh2RWdKWntviixzvBYtcxdghEalBNsyj6LdZZVl&#10;HaK3Kpvm+SLrwFbGAhfO4e1dUtJlxJdScP8gpROeqJJibj5+bfxuwzdb3rBiZ5mpG96nwf4hi5Y1&#10;GoOOUHfMM7K3zRuotuEWHEh/waHNQMqGi1gDVjPJ/6jmqWZGxFqQHGdGmtz/g+XfDo+WNFVJpzNK&#10;NGvxjR4OTBEUkZvOuAJNnsyj7SWHx1DoUdo2/LEEcox8nkY+xdETjpeL6/nn6ZwSjqrZYnGJZ0TJ&#10;Xp2Ndf6LgJaEQ0mFUo1xoWJWsMO988l6sArXGjaNUnjPCqVJh2lfzS/n0cOBaqqgDUpnd9u1sgRL&#10;Kelms87z+NYY+8wMJaUxoVBlqiue/EmJFOC7kMgNVjJNEUJXihGWcS60nyRVzSqRos0x1hhs8Ihl&#10;K42AAVliliN2DzBYJpABOzHQ2wdXEZt6dM7/llhyHj1iZNB+dG4bDfY9AIVV9ZGT/UBSoiawtIXq&#10;hJ1jIY2UM3zT4CPeM+cfmcUZwmnDveAf8CMV4EtBf6KkBvvrvftgj62NWko6nMmSup97ZgUl6qvG&#10;pr+ezGZhiKMwm19OUbDnmu25Ru/bNeDrT3ADGR6Pwd6r4SgttC+4PlYhKqqY5hi7pNzbQVj7tCtw&#10;AXGxWkUzHFzD/L1+MjyAB1ZDhz4fX5g1fSd7HIFvMMzvm25OtsFTw2rvQTax1V957fnGoY+N0y+o&#10;sFXO5Wj1ukaXvwEAAP//AwBQSwMEFAAGAAgAAAAhANctwtfjAAAADQEAAA8AAABkcnMvZG93bnJl&#10;di54bWxMj81OwzAQhO9IvIO1SFxQ66Q/VhTiVICoEIeKknLg6MZuEojXUew04e3ZnuA4s59mZ7LN&#10;ZFt2Nr1vHEqI5xEwg6XTDVYSPg7bWQLMB4VatQ6NhB/jYZNfX2Uq1W7Ed3MuQsUoBH2qJNQhdCnn&#10;vqyNVX7uOoN0O7neqkCyr7ju1UjhtuWLKBLcqgbpQ60681Sb8rsYrITXz/3Xart7fHnex+KtR3U3&#10;FqdBytub6eEeWDBT+IPhUp+qQ06djm5A7VlLOlqKNbESRLxYArsg8UrQviNZyToBnmf8/4r8FwAA&#10;//8DAFBLAQItABQABgAIAAAAIQC2gziS/gAAAOEBAAATAAAAAAAAAAAAAAAAAAAAAABbQ29udGVu&#10;dF9UeXBlc10ueG1sUEsBAi0AFAAGAAgAAAAhADj9If/WAAAAlAEAAAsAAAAAAAAAAAAAAAAALwEA&#10;AF9yZWxzLy5yZWxzUEsBAi0AFAAGAAgAAAAhADdnCBWdAgAAjgUAAA4AAAAAAAAAAAAAAAAALgIA&#10;AGRycy9lMm9Eb2MueG1sUEsBAi0AFAAGAAgAAAAhANctwtfjAAAADQEAAA8AAAAAAAAAAAAAAAAA&#10;9wQAAGRycy9kb3ducmV2LnhtbFBLBQYAAAAABAAEAPMAAAAHBgAAAAA=&#10;" filled="f" strokecolor="#ffc000" strokeweight="2.25pt">
                <v:stroke joinstyle="miter"/>
              </v:oval>
            </w:pict>
          </mc:Fallback>
        </mc:AlternateContent>
      </w:r>
      <w:r w:rsidR="00410219" w:rsidRPr="00FB0977">
        <w:drawing>
          <wp:anchor distT="0" distB="0" distL="114300" distR="114300" simplePos="0" relativeHeight="251668480" behindDoc="1" locked="0" layoutInCell="1" allowOverlap="1">
            <wp:simplePos x="0" y="0"/>
            <wp:positionH relativeFrom="column">
              <wp:posOffset>38100</wp:posOffset>
            </wp:positionH>
            <wp:positionV relativeFrom="page">
              <wp:posOffset>1419225</wp:posOffset>
            </wp:positionV>
            <wp:extent cx="2331720" cy="1353185"/>
            <wp:effectExtent l="323850" t="323850" r="316230" b="323215"/>
            <wp:wrapTight wrapText="bothSides">
              <wp:wrapPolygon edited="0">
                <wp:start x="2118" y="-5169"/>
                <wp:lineTo x="-2471" y="-4561"/>
                <wp:lineTo x="-3000" y="5169"/>
                <wp:lineTo x="-3000" y="20374"/>
                <wp:lineTo x="-2118" y="24631"/>
                <wp:lineTo x="-353" y="25847"/>
                <wp:lineTo x="-176" y="26455"/>
                <wp:lineTo x="19588" y="26455"/>
                <wp:lineTo x="19765" y="25847"/>
                <wp:lineTo x="22059" y="24631"/>
                <wp:lineTo x="22235" y="24631"/>
                <wp:lineTo x="24176" y="20069"/>
                <wp:lineTo x="24353" y="304"/>
                <wp:lineTo x="21706" y="-4257"/>
                <wp:lineTo x="21529" y="-5169"/>
                <wp:lineTo x="2118" y="-5169"/>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r="9483"/>
                    <a:stretch/>
                  </pic:blipFill>
                  <pic:spPr bwMode="auto">
                    <a:xfrm>
                      <a:off x="0" y="0"/>
                      <a:ext cx="2331720" cy="135318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76A6" w:rsidRPr="006976A6">
        <w:drawing>
          <wp:inline distT="0" distB="0" distL="0" distR="0">
            <wp:extent cx="5532120" cy="4270248"/>
            <wp:effectExtent l="171450" t="152400" r="163830" b="1689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532120" cy="4270248"/>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33532" w:rsidRDefault="00533532" w:rsidP="00533532">
      <w:pPr>
        <w:spacing w:after="0"/>
        <w:ind w:left="360" w:hanging="360"/>
      </w:pPr>
    </w:p>
    <w:p w:rsidR="00410219" w:rsidRDefault="00317CB8" w:rsidP="00533532">
      <w:pPr>
        <w:spacing w:after="0"/>
        <w:ind w:left="360" w:hanging="360"/>
        <w:rPr>
          <w:rFonts w:ascii="Times New Roman" w:hAnsi="Times New Roman" w:cs="Times New Roman"/>
          <w:sz w:val="24"/>
          <w:szCs w:val="24"/>
        </w:rPr>
      </w:pPr>
      <w:r w:rsidRPr="00317CB8">
        <w:rPr>
          <w:sz w:val="24"/>
          <w:szCs w:val="24"/>
        </w:rPr>
        <w:t>10.</w:t>
      </w:r>
      <w:r w:rsidRPr="00317CB8">
        <w:rPr>
          <w:sz w:val="24"/>
          <w:szCs w:val="24"/>
        </w:rPr>
        <w:tab/>
        <w:t xml:space="preserve">A </w:t>
      </w:r>
      <w:r>
        <w:rPr>
          <w:sz w:val="24"/>
          <w:szCs w:val="24"/>
        </w:rPr>
        <w:t xml:space="preserve">receipt must be provided </w:t>
      </w:r>
      <w:r w:rsidRPr="00C965CF">
        <w:rPr>
          <w:rFonts w:ascii="Times New Roman" w:hAnsi="Times New Roman" w:cs="Times New Roman"/>
          <w:sz w:val="24"/>
          <w:szCs w:val="24"/>
        </w:rPr>
        <w:t xml:space="preserve">for </w:t>
      </w:r>
      <w:r w:rsidRPr="00C965CF">
        <w:rPr>
          <w:rFonts w:ascii="Times New Roman" w:hAnsi="Times New Roman" w:cs="Times New Roman"/>
          <w:b/>
          <w:bCs/>
          <w:i/>
          <w:iCs/>
          <w:sz w:val="24"/>
          <w:szCs w:val="24"/>
          <w:u w:val="single"/>
        </w:rPr>
        <w:t>all</w:t>
      </w:r>
      <w:r w:rsidRPr="00C965CF">
        <w:rPr>
          <w:rFonts w:ascii="Times New Roman" w:hAnsi="Times New Roman" w:cs="Times New Roman"/>
          <w:sz w:val="24"/>
          <w:szCs w:val="24"/>
        </w:rPr>
        <w:t xml:space="preserve"> purchases made with Doane credit cards.</w:t>
      </w:r>
    </w:p>
    <w:p w:rsidR="00533532" w:rsidRPr="00D21013" w:rsidRDefault="00533532" w:rsidP="00533532">
      <w:pPr>
        <w:pStyle w:val="ListParagraph"/>
        <w:numPr>
          <w:ilvl w:val="0"/>
          <w:numId w:val="2"/>
        </w:numPr>
        <w:spacing w:after="0" w:line="240" w:lineRule="auto"/>
        <w:contextualSpacing w:val="0"/>
        <w:rPr>
          <w:rFonts w:cstheme="minorHAnsi"/>
          <w:sz w:val="24"/>
          <w:szCs w:val="24"/>
        </w:rPr>
      </w:pPr>
      <w:r w:rsidRPr="00D21013">
        <w:rPr>
          <w:rFonts w:cstheme="minorHAnsi"/>
          <w:sz w:val="24"/>
          <w:szCs w:val="24"/>
        </w:rPr>
        <w:t xml:space="preserve">If the receipt is from a restaurant include the itemized receipt and the charge receipt with the tip included (both receipts). </w:t>
      </w:r>
    </w:p>
    <w:p w:rsidR="00533532" w:rsidRPr="00D21013" w:rsidRDefault="00533532" w:rsidP="00533532">
      <w:pPr>
        <w:pStyle w:val="ListParagraph"/>
        <w:numPr>
          <w:ilvl w:val="0"/>
          <w:numId w:val="2"/>
        </w:numPr>
        <w:spacing w:after="0" w:line="240" w:lineRule="auto"/>
        <w:contextualSpacing w:val="0"/>
        <w:rPr>
          <w:rFonts w:cstheme="minorHAnsi"/>
          <w:sz w:val="24"/>
          <w:szCs w:val="24"/>
        </w:rPr>
      </w:pPr>
      <w:r w:rsidRPr="00D21013">
        <w:rPr>
          <w:rFonts w:cstheme="minorHAnsi"/>
          <w:sz w:val="24"/>
          <w:szCs w:val="24"/>
        </w:rPr>
        <w:t xml:space="preserve">For international fees upload the receipt for the international purchase that incurred the fee. </w:t>
      </w:r>
    </w:p>
    <w:p w:rsidR="00533532" w:rsidRPr="00D21013" w:rsidRDefault="00533532" w:rsidP="00533532">
      <w:pPr>
        <w:pStyle w:val="ListParagraph"/>
        <w:numPr>
          <w:ilvl w:val="0"/>
          <w:numId w:val="2"/>
        </w:numPr>
        <w:spacing w:after="0" w:line="240" w:lineRule="auto"/>
        <w:contextualSpacing w:val="0"/>
        <w:rPr>
          <w:rFonts w:cstheme="minorHAnsi"/>
          <w:sz w:val="24"/>
          <w:szCs w:val="24"/>
        </w:rPr>
      </w:pPr>
      <w:r w:rsidRPr="00D21013">
        <w:rPr>
          <w:rFonts w:cstheme="minorHAnsi"/>
          <w:sz w:val="24"/>
          <w:szCs w:val="24"/>
        </w:rPr>
        <w:t xml:space="preserve">On the </w:t>
      </w:r>
      <w:r w:rsidRPr="00D21013">
        <w:rPr>
          <w:rFonts w:cstheme="minorHAnsi"/>
          <w:sz w:val="24"/>
          <w:szCs w:val="24"/>
        </w:rPr>
        <w:t>rare occasions when receipts are not available at the point of purchase (i.e. parking meters)</w:t>
      </w:r>
      <w:r w:rsidRPr="00D21013">
        <w:rPr>
          <w:rFonts w:cstheme="minorHAnsi"/>
          <w:sz w:val="24"/>
          <w:szCs w:val="24"/>
        </w:rPr>
        <w:t xml:space="preserve"> include that information in the description.</w:t>
      </w:r>
    </w:p>
    <w:p w:rsidR="00533532" w:rsidRPr="00D21013" w:rsidRDefault="00533532" w:rsidP="00533532">
      <w:pPr>
        <w:pStyle w:val="ListParagraph"/>
        <w:numPr>
          <w:ilvl w:val="0"/>
          <w:numId w:val="2"/>
        </w:numPr>
        <w:spacing w:after="0" w:line="240" w:lineRule="auto"/>
        <w:contextualSpacing w:val="0"/>
        <w:rPr>
          <w:rFonts w:cstheme="minorHAnsi"/>
          <w:sz w:val="24"/>
          <w:szCs w:val="24"/>
        </w:rPr>
      </w:pPr>
      <w:r w:rsidRPr="00D21013">
        <w:rPr>
          <w:rFonts w:cstheme="minorHAnsi"/>
          <w:sz w:val="24"/>
          <w:szCs w:val="24"/>
        </w:rPr>
        <w:t>If the receipt is misplaced</w:t>
      </w:r>
      <w:r w:rsidR="00BC657A">
        <w:rPr>
          <w:rFonts w:cstheme="minorHAnsi"/>
          <w:sz w:val="24"/>
          <w:szCs w:val="24"/>
        </w:rPr>
        <w:t>,</w:t>
      </w:r>
      <w:r w:rsidRPr="00D21013">
        <w:rPr>
          <w:rFonts w:cstheme="minorHAnsi"/>
          <w:sz w:val="24"/>
          <w:szCs w:val="24"/>
        </w:rPr>
        <w:t xml:space="preserve"> contact the business to get a copy of the receipt. If the business cannot provide, upload the </w:t>
      </w:r>
      <w:r w:rsidRPr="00BC657A">
        <w:rPr>
          <w:rFonts w:cstheme="minorHAnsi"/>
          <w:b/>
          <w:sz w:val="24"/>
          <w:szCs w:val="24"/>
        </w:rPr>
        <w:t>Lost Receipt Form</w:t>
      </w:r>
      <w:r w:rsidRPr="00D21013">
        <w:rPr>
          <w:rFonts w:cstheme="minorHAnsi"/>
          <w:sz w:val="24"/>
          <w:szCs w:val="24"/>
        </w:rPr>
        <w:t xml:space="preserve"> with supervisor signature in place of the receipt. </w:t>
      </w:r>
    </w:p>
    <w:sectPr w:rsidR="00533532" w:rsidRPr="00D21013" w:rsidSect="00530FE3">
      <w:pgSz w:w="15840" w:h="12240" w:orient="landscape"/>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46900"/>
    <w:multiLevelType w:val="hybridMultilevel"/>
    <w:tmpl w:val="E2AC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95833"/>
    <w:multiLevelType w:val="hybridMultilevel"/>
    <w:tmpl w:val="12FA4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09"/>
    <w:rsid w:val="000146B7"/>
    <w:rsid w:val="000249A5"/>
    <w:rsid w:val="000C300B"/>
    <w:rsid w:val="00120754"/>
    <w:rsid w:val="001B41A3"/>
    <w:rsid w:val="001E26B9"/>
    <w:rsid w:val="00234BB4"/>
    <w:rsid w:val="002D17F0"/>
    <w:rsid w:val="00317CB8"/>
    <w:rsid w:val="00384560"/>
    <w:rsid w:val="003D4454"/>
    <w:rsid w:val="00410219"/>
    <w:rsid w:val="00434285"/>
    <w:rsid w:val="004C0683"/>
    <w:rsid w:val="00521909"/>
    <w:rsid w:val="00530FE3"/>
    <w:rsid w:val="00533532"/>
    <w:rsid w:val="006976A6"/>
    <w:rsid w:val="00AA31AD"/>
    <w:rsid w:val="00AC72F7"/>
    <w:rsid w:val="00AD6880"/>
    <w:rsid w:val="00AD698A"/>
    <w:rsid w:val="00AE232C"/>
    <w:rsid w:val="00B23309"/>
    <w:rsid w:val="00B90BF7"/>
    <w:rsid w:val="00BA76C1"/>
    <w:rsid w:val="00BC657A"/>
    <w:rsid w:val="00C70D6E"/>
    <w:rsid w:val="00CC54B5"/>
    <w:rsid w:val="00D04B12"/>
    <w:rsid w:val="00D21013"/>
    <w:rsid w:val="00DE2D52"/>
    <w:rsid w:val="00F7425B"/>
    <w:rsid w:val="00FB0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7BB7"/>
  <w15:chartTrackingRefBased/>
  <w15:docId w15:val="{AEF1C591-B529-4202-944E-283AD745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5</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Whitehurst</dc:creator>
  <cp:keywords/>
  <dc:description/>
  <cp:lastModifiedBy>Janet Whitehurst</cp:lastModifiedBy>
  <cp:revision>10</cp:revision>
  <dcterms:created xsi:type="dcterms:W3CDTF">2022-08-16T16:00:00Z</dcterms:created>
  <dcterms:modified xsi:type="dcterms:W3CDTF">2022-08-16T21:50:00Z</dcterms:modified>
</cp:coreProperties>
</file>